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33" w:rsidRPr="004A5C11" w:rsidRDefault="004A5C11" w:rsidP="004A5C11">
      <w:pPr>
        <w:jc w:val="center"/>
        <w:rPr>
          <w:sz w:val="40"/>
          <w:szCs w:val="40"/>
        </w:rPr>
      </w:pPr>
      <w:r w:rsidRPr="004A5C11">
        <w:rPr>
          <w:rFonts w:hint="eastAsia"/>
          <w:sz w:val="40"/>
          <w:szCs w:val="40"/>
        </w:rPr>
        <w:t>馬灼槐先生安息</w:t>
      </w:r>
    </w:p>
    <w:p w:rsidR="004A5C11" w:rsidRPr="004A5C11" w:rsidRDefault="004A5C11" w:rsidP="004A5C11">
      <w:pPr>
        <w:jc w:val="center"/>
        <w:rPr>
          <w:sz w:val="40"/>
          <w:szCs w:val="40"/>
        </w:rPr>
      </w:pPr>
      <w:r w:rsidRPr="004A5C11">
        <w:rPr>
          <w:sz w:val="40"/>
          <w:szCs w:val="40"/>
        </w:rPr>
        <w:t xml:space="preserve">Peter </w:t>
      </w:r>
      <w:proofErr w:type="spellStart"/>
      <w:r w:rsidRPr="004A5C11">
        <w:rPr>
          <w:sz w:val="40"/>
          <w:szCs w:val="40"/>
        </w:rPr>
        <w:t>Wai</w:t>
      </w:r>
      <w:proofErr w:type="spellEnd"/>
      <w:r w:rsidRPr="004A5C11">
        <w:rPr>
          <w:sz w:val="40"/>
          <w:szCs w:val="40"/>
        </w:rPr>
        <w:t xml:space="preserve"> Ma</w:t>
      </w:r>
    </w:p>
    <w:p w:rsidR="004A5C11" w:rsidRPr="004A5C11" w:rsidRDefault="004A5C11" w:rsidP="004A5C11">
      <w:pPr>
        <w:jc w:val="center"/>
        <w:rPr>
          <w:sz w:val="40"/>
          <w:szCs w:val="40"/>
        </w:rPr>
      </w:pPr>
      <w:r w:rsidRPr="004A5C11">
        <w:rPr>
          <w:sz w:val="40"/>
          <w:szCs w:val="40"/>
        </w:rPr>
        <w:t>1931 – 2013</w:t>
      </w:r>
    </w:p>
    <w:p w:rsidR="004A5C11" w:rsidRPr="004A5C11" w:rsidRDefault="004A5C11" w:rsidP="004A5C11">
      <w:pPr>
        <w:jc w:val="center"/>
        <w:rPr>
          <w:sz w:val="40"/>
          <w:szCs w:val="40"/>
        </w:rPr>
      </w:pPr>
      <w:r w:rsidRPr="004A5C11">
        <w:rPr>
          <w:sz w:val="40"/>
          <w:szCs w:val="40"/>
        </w:rPr>
        <w:t>Monticello vault with</w:t>
      </w:r>
      <w:r>
        <w:rPr>
          <w:sz w:val="40"/>
          <w:szCs w:val="40"/>
        </w:rPr>
        <w:t xml:space="preserve"> </w:t>
      </w:r>
      <w:proofErr w:type="spellStart"/>
      <w:r w:rsidRPr="004A5C11">
        <w:rPr>
          <w:sz w:val="40"/>
          <w:szCs w:val="40"/>
        </w:rPr>
        <w:t>longlife</w:t>
      </w:r>
      <w:proofErr w:type="spellEnd"/>
      <w:r w:rsidRPr="004A5C11">
        <w:rPr>
          <w:sz w:val="40"/>
          <w:szCs w:val="40"/>
        </w:rPr>
        <w:t xml:space="preserve"> symbol</w:t>
      </w:r>
    </w:p>
    <w:p w:rsidR="004A5C11" w:rsidRPr="004A5C11" w:rsidRDefault="004A5C11" w:rsidP="004A5C11">
      <w:pPr>
        <w:jc w:val="center"/>
        <w:rPr>
          <w:sz w:val="40"/>
          <w:szCs w:val="40"/>
        </w:rPr>
      </w:pPr>
      <w:r w:rsidRPr="004A5C11">
        <w:rPr>
          <w:sz w:val="40"/>
          <w:szCs w:val="40"/>
        </w:rPr>
        <w:t>Sat. 10 am Pine Hills Cem</w:t>
      </w:r>
      <w:r>
        <w:rPr>
          <w:sz w:val="40"/>
          <w:szCs w:val="40"/>
        </w:rPr>
        <w:t>e</w:t>
      </w:r>
      <w:bookmarkStart w:id="0" w:name="_GoBack"/>
      <w:bookmarkEnd w:id="0"/>
      <w:r w:rsidRPr="004A5C11">
        <w:rPr>
          <w:sz w:val="40"/>
          <w:szCs w:val="40"/>
        </w:rPr>
        <w:t>tery Chapel</w:t>
      </w:r>
    </w:p>
    <w:sectPr w:rsidR="004A5C11" w:rsidRPr="004A5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11"/>
    <w:rsid w:val="004A5C11"/>
    <w:rsid w:val="0091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2013-03-06T16:32:00Z</dcterms:created>
  <dcterms:modified xsi:type="dcterms:W3CDTF">2013-03-06T16:35:00Z</dcterms:modified>
</cp:coreProperties>
</file>