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33" w:rsidRPr="00EF76BB" w:rsidRDefault="00EF76BB" w:rsidP="00EF76BB">
      <w:pPr>
        <w:jc w:val="center"/>
        <w:rPr>
          <w:sz w:val="40"/>
          <w:szCs w:val="40"/>
        </w:rPr>
      </w:pPr>
      <w:r w:rsidRPr="00EF76BB">
        <w:rPr>
          <w:rFonts w:hint="eastAsia"/>
          <w:sz w:val="40"/>
          <w:szCs w:val="40"/>
        </w:rPr>
        <w:t>關寶娟女士安息</w:t>
      </w:r>
    </w:p>
    <w:p w:rsidR="00EF76BB" w:rsidRPr="00EF76BB" w:rsidRDefault="00EF76BB" w:rsidP="00EF76BB">
      <w:pPr>
        <w:jc w:val="center"/>
        <w:rPr>
          <w:sz w:val="40"/>
          <w:szCs w:val="40"/>
        </w:rPr>
      </w:pPr>
      <w:r w:rsidRPr="00EF76BB">
        <w:rPr>
          <w:sz w:val="40"/>
          <w:szCs w:val="40"/>
        </w:rPr>
        <w:t>KWAN BO GAN</w:t>
      </w:r>
    </w:p>
    <w:p w:rsidR="00EF76BB" w:rsidRPr="00EF76BB" w:rsidRDefault="00EF76BB" w:rsidP="00EF76BB">
      <w:pPr>
        <w:jc w:val="center"/>
        <w:rPr>
          <w:sz w:val="40"/>
          <w:szCs w:val="40"/>
        </w:rPr>
      </w:pPr>
      <w:r w:rsidRPr="00EF76BB">
        <w:rPr>
          <w:sz w:val="40"/>
          <w:szCs w:val="40"/>
        </w:rPr>
        <w:t>1951 – 2013</w:t>
      </w:r>
    </w:p>
    <w:p w:rsidR="00EF76BB" w:rsidRDefault="00EF76BB" w:rsidP="00EF76BB">
      <w:pPr>
        <w:jc w:val="center"/>
        <w:rPr>
          <w:sz w:val="40"/>
          <w:szCs w:val="40"/>
        </w:rPr>
      </w:pPr>
      <w:proofErr w:type="spellStart"/>
      <w:r w:rsidRPr="00EF76BB">
        <w:rPr>
          <w:sz w:val="40"/>
          <w:szCs w:val="40"/>
        </w:rPr>
        <w:t>Venetien</w:t>
      </w:r>
      <w:proofErr w:type="spellEnd"/>
      <w:r w:rsidRPr="00EF76BB">
        <w:rPr>
          <w:sz w:val="40"/>
          <w:szCs w:val="40"/>
        </w:rPr>
        <w:t xml:space="preserve"> with CC019 </w:t>
      </w:r>
    </w:p>
    <w:p w:rsidR="00EF76BB" w:rsidRPr="00EF76BB" w:rsidRDefault="00EF76BB" w:rsidP="00EF76BB">
      <w:pPr>
        <w:jc w:val="center"/>
        <w:rPr>
          <w:sz w:val="40"/>
          <w:szCs w:val="40"/>
        </w:rPr>
      </w:pPr>
      <w:bookmarkStart w:id="0" w:name="_GoBack"/>
      <w:bookmarkEnd w:id="0"/>
      <w:r w:rsidRPr="00EF76BB">
        <w:rPr>
          <w:sz w:val="40"/>
          <w:szCs w:val="40"/>
        </w:rPr>
        <w:t>Pine Hills Chapel Mar. 28, 2013 12pm ETA</w:t>
      </w:r>
    </w:p>
    <w:sectPr w:rsidR="00EF76BB" w:rsidRPr="00EF7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BB"/>
    <w:rsid w:val="006E4633"/>
    <w:rsid w:val="00E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2013-03-26T12:42:00Z</dcterms:created>
  <dcterms:modified xsi:type="dcterms:W3CDTF">2013-03-26T12:45:00Z</dcterms:modified>
</cp:coreProperties>
</file>