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5B" w:rsidRPr="0056445C" w:rsidRDefault="00921C8D" w:rsidP="0056445C">
      <w:pPr>
        <w:jc w:val="center"/>
        <w:rPr>
          <w:rFonts w:hint="eastAsia"/>
          <w:sz w:val="40"/>
          <w:szCs w:val="40"/>
        </w:rPr>
      </w:pPr>
      <w:r w:rsidRPr="0056445C">
        <w:rPr>
          <w:rFonts w:hint="eastAsia"/>
          <w:sz w:val="40"/>
          <w:szCs w:val="40"/>
        </w:rPr>
        <w:t>鍾何</w:t>
      </w:r>
      <w:r w:rsidR="0056445C" w:rsidRPr="0056445C">
        <w:rPr>
          <w:rFonts w:hint="eastAsia"/>
          <w:sz w:val="40"/>
          <w:szCs w:val="40"/>
        </w:rPr>
        <w:t>莉莉夫人安息</w:t>
      </w:r>
    </w:p>
    <w:p w:rsidR="0056445C" w:rsidRPr="0056445C" w:rsidRDefault="0056445C" w:rsidP="0056445C">
      <w:pPr>
        <w:jc w:val="center"/>
        <w:rPr>
          <w:sz w:val="40"/>
          <w:szCs w:val="40"/>
        </w:rPr>
      </w:pPr>
      <w:r w:rsidRPr="0056445C">
        <w:rPr>
          <w:sz w:val="40"/>
          <w:szCs w:val="40"/>
        </w:rPr>
        <w:t>LILY CHUNG</w:t>
      </w:r>
    </w:p>
    <w:p w:rsidR="0056445C" w:rsidRDefault="0056445C" w:rsidP="0056445C">
      <w:pPr>
        <w:jc w:val="center"/>
        <w:rPr>
          <w:sz w:val="40"/>
          <w:szCs w:val="40"/>
        </w:rPr>
      </w:pPr>
      <w:r w:rsidRPr="0056445C">
        <w:rPr>
          <w:sz w:val="40"/>
          <w:szCs w:val="40"/>
        </w:rPr>
        <w:t xml:space="preserve">1945 </w:t>
      </w:r>
      <w:r>
        <w:rPr>
          <w:sz w:val="40"/>
          <w:szCs w:val="40"/>
        </w:rPr>
        <w:t>–</w:t>
      </w:r>
      <w:r w:rsidRPr="0056445C">
        <w:rPr>
          <w:sz w:val="40"/>
          <w:szCs w:val="40"/>
        </w:rPr>
        <w:t xml:space="preserve"> 2013</w:t>
      </w:r>
    </w:p>
    <w:p w:rsidR="0056445C" w:rsidRDefault="0056445C" w:rsidP="0056445C">
      <w:pPr>
        <w:jc w:val="center"/>
        <w:rPr>
          <w:sz w:val="40"/>
          <w:szCs w:val="40"/>
        </w:rPr>
      </w:pPr>
    </w:p>
    <w:p w:rsidR="0056445C" w:rsidRDefault="0056445C" w:rsidP="0056445C">
      <w:pPr>
        <w:jc w:val="center"/>
        <w:rPr>
          <w:sz w:val="40"/>
          <w:szCs w:val="40"/>
        </w:rPr>
      </w:pPr>
      <w:r>
        <w:rPr>
          <w:sz w:val="40"/>
          <w:szCs w:val="40"/>
        </w:rPr>
        <w:t>Monticello vault/CC019</w:t>
      </w:r>
    </w:p>
    <w:p w:rsidR="0056445C" w:rsidRPr="0056445C" w:rsidRDefault="0056445C" w:rsidP="005644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Jan. 4, 2014 </w:t>
      </w:r>
      <w:bookmarkStart w:id="0" w:name="_GoBack"/>
      <w:bookmarkEnd w:id="0"/>
    </w:p>
    <w:sectPr w:rsidR="0056445C" w:rsidRPr="00564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8D"/>
    <w:rsid w:val="0056445C"/>
    <w:rsid w:val="005D735B"/>
    <w:rsid w:val="009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2013-12-31T22:01:00Z</dcterms:created>
  <dcterms:modified xsi:type="dcterms:W3CDTF">2013-12-31T22:01:00Z</dcterms:modified>
</cp:coreProperties>
</file>