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D" w:rsidRPr="00123462" w:rsidRDefault="00123462" w:rsidP="00123462">
      <w:pPr>
        <w:jc w:val="center"/>
        <w:rPr>
          <w:sz w:val="48"/>
          <w:szCs w:val="48"/>
        </w:rPr>
      </w:pPr>
      <w:r w:rsidRPr="00123462">
        <w:rPr>
          <w:rFonts w:hint="eastAsia"/>
          <w:sz w:val="48"/>
          <w:szCs w:val="48"/>
        </w:rPr>
        <w:t>彭區仲娟女士安息</w:t>
      </w:r>
    </w:p>
    <w:p w:rsidR="00123462" w:rsidRPr="00123462" w:rsidRDefault="00123462" w:rsidP="00123462">
      <w:pPr>
        <w:jc w:val="center"/>
        <w:rPr>
          <w:sz w:val="48"/>
          <w:szCs w:val="48"/>
        </w:rPr>
      </w:pPr>
      <w:r w:rsidRPr="00123462">
        <w:rPr>
          <w:sz w:val="48"/>
          <w:szCs w:val="48"/>
        </w:rPr>
        <w:t>PANG AU CHONG KUN</w:t>
      </w:r>
    </w:p>
    <w:p w:rsidR="00123462" w:rsidRDefault="00802854" w:rsidP="00123462">
      <w:pPr>
        <w:jc w:val="center"/>
        <w:rPr>
          <w:sz w:val="48"/>
          <w:szCs w:val="48"/>
        </w:rPr>
      </w:pPr>
      <w:r>
        <w:rPr>
          <w:sz w:val="48"/>
          <w:szCs w:val="48"/>
        </w:rPr>
        <w:t>1916</w:t>
      </w:r>
      <w:bookmarkStart w:id="0" w:name="_GoBack"/>
      <w:bookmarkEnd w:id="0"/>
      <w:r w:rsidR="00123462" w:rsidRPr="00123462">
        <w:rPr>
          <w:sz w:val="48"/>
          <w:szCs w:val="48"/>
        </w:rPr>
        <w:t xml:space="preserve"> </w:t>
      </w:r>
      <w:r w:rsidR="00123462">
        <w:rPr>
          <w:sz w:val="48"/>
          <w:szCs w:val="48"/>
        </w:rPr>
        <w:t>–</w:t>
      </w:r>
      <w:r w:rsidR="00123462" w:rsidRPr="00123462">
        <w:rPr>
          <w:sz w:val="48"/>
          <w:szCs w:val="48"/>
        </w:rPr>
        <w:t xml:space="preserve"> 2012</w:t>
      </w:r>
    </w:p>
    <w:p w:rsidR="00123462" w:rsidRDefault="00123462" w:rsidP="00123462">
      <w:pPr>
        <w:jc w:val="center"/>
        <w:rPr>
          <w:sz w:val="48"/>
          <w:szCs w:val="48"/>
        </w:rPr>
      </w:pPr>
    </w:p>
    <w:p w:rsidR="00123462" w:rsidRDefault="00123462" w:rsidP="00123462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Venetien</w:t>
      </w:r>
      <w:proofErr w:type="spellEnd"/>
      <w:r>
        <w:rPr>
          <w:sz w:val="48"/>
          <w:szCs w:val="48"/>
        </w:rPr>
        <w:t xml:space="preserve"> vault with symbol CC006P</w:t>
      </w:r>
    </w:p>
    <w:p w:rsidR="00123462" w:rsidRPr="00123462" w:rsidRDefault="00123462" w:rsidP="0012346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Nov. </w:t>
      </w:r>
      <w:r w:rsidR="009C7BA4">
        <w:rPr>
          <w:sz w:val="48"/>
          <w:szCs w:val="48"/>
        </w:rPr>
        <w:t>2 FRI 11am Service at P.H. Chapel</w:t>
      </w:r>
    </w:p>
    <w:sectPr w:rsidR="00123462" w:rsidRPr="001234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62"/>
    <w:rsid w:val="00123462"/>
    <w:rsid w:val="00802854"/>
    <w:rsid w:val="009C7BA4"/>
    <w:rsid w:val="00E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2012-10-29T14:53:00Z</dcterms:created>
  <dcterms:modified xsi:type="dcterms:W3CDTF">2012-10-29T15:53:00Z</dcterms:modified>
</cp:coreProperties>
</file>