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851A53" w:rsidRDefault="00851A53" w:rsidP="00851A53">
      <w:pPr>
        <w:jc w:val="center"/>
        <w:rPr>
          <w:sz w:val="52"/>
          <w:szCs w:val="52"/>
        </w:rPr>
      </w:pPr>
      <w:bookmarkStart w:id="0" w:name="_GoBack"/>
      <w:bookmarkEnd w:id="0"/>
      <w:r w:rsidRPr="00851A53">
        <w:rPr>
          <w:sz w:val="52"/>
          <w:szCs w:val="52"/>
        </w:rPr>
        <w:t>陳錦成先生千古</w:t>
      </w:r>
    </w:p>
    <w:p w:rsidR="00851A53" w:rsidRPr="00851A53" w:rsidRDefault="00851A53" w:rsidP="00851A53">
      <w:pPr>
        <w:jc w:val="center"/>
        <w:rPr>
          <w:sz w:val="52"/>
          <w:szCs w:val="52"/>
        </w:rPr>
      </w:pPr>
      <w:r w:rsidRPr="00851A53">
        <w:rPr>
          <w:rFonts w:hint="eastAsia"/>
          <w:sz w:val="52"/>
          <w:szCs w:val="52"/>
        </w:rPr>
        <w:t>CHEN JIN CHENG</w:t>
      </w:r>
    </w:p>
    <w:p w:rsidR="00851A53" w:rsidRDefault="00851A53" w:rsidP="00851A53">
      <w:pPr>
        <w:jc w:val="center"/>
        <w:rPr>
          <w:sz w:val="52"/>
          <w:szCs w:val="52"/>
        </w:rPr>
      </w:pPr>
      <w:r w:rsidRPr="00851A53">
        <w:rPr>
          <w:sz w:val="52"/>
          <w:szCs w:val="52"/>
        </w:rPr>
        <w:t>1930 – 2022</w:t>
      </w:r>
    </w:p>
    <w:p w:rsidR="00851A53" w:rsidRPr="00851A53" w:rsidRDefault="00851A53" w:rsidP="00851A53">
      <w:pPr>
        <w:jc w:val="center"/>
        <w:rPr>
          <w:sz w:val="52"/>
          <w:szCs w:val="52"/>
        </w:rPr>
      </w:pPr>
    </w:p>
    <w:p w:rsidR="00851A53" w:rsidRPr="00851A53" w:rsidRDefault="00851A53" w:rsidP="00851A53">
      <w:pPr>
        <w:jc w:val="center"/>
        <w:rPr>
          <w:sz w:val="52"/>
          <w:szCs w:val="52"/>
        </w:rPr>
      </w:pPr>
      <w:r w:rsidRPr="00851A53">
        <w:rPr>
          <w:sz w:val="52"/>
          <w:szCs w:val="52"/>
        </w:rPr>
        <w:t>Monticello/CC026</w:t>
      </w:r>
    </w:p>
    <w:p w:rsidR="00851A53" w:rsidRPr="00851A53" w:rsidRDefault="00851A53" w:rsidP="00851A53">
      <w:pPr>
        <w:jc w:val="center"/>
        <w:rPr>
          <w:sz w:val="52"/>
          <w:szCs w:val="52"/>
        </w:rPr>
      </w:pPr>
      <w:r w:rsidRPr="00851A53">
        <w:rPr>
          <w:sz w:val="52"/>
          <w:szCs w:val="52"/>
        </w:rPr>
        <w:t>Sec. 19 -1932 Pine Hills Cemetery</w:t>
      </w:r>
    </w:p>
    <w:p w:rsidR="00851A53" w:rsidRPr="00851A53" w:rsidRDefault="00851A53" w:rsidP="00851A53">
      <w:pPr>
        <w:jc w:val="center"/>
        <w:rPr>
          <w:sz w:val="52"/>
          <w:szCs w:val="52"/>
        </w:rPr>
      </w:pPr>
      <w:r w:rsidRPr="00851A53">
        <w:rPr>
          <w:sz w:val="52"/>
          <w:szCs w:val="52"/>
        </w:rPr>
        <w:t>June 18, 2022 @ 10:30am</w:t>
      </w:r>
    </w:p>
    <w:sectPr w:rsidR="00851A53" w:rsidRPr="00851A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53"/>
    <w:rsid w:val="00413CE9"/>
    <w:rsid w:val="00611A94"/>
    <w:rsid w:val="0085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4F273-343A-4DAF-A880-BFF4C843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2</cp:revision>
  <dcterms:created xsi:type="dcterms:W3CDTF">2022-06-14T19:10:00Z</dcterms:created>
  <dcterms:modified xsi:type="dcterms:W3CDTF">2022-06-14T19:10:00Z</dcterms:modified>
</cp:coreProperties>
</file>