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DB17" w14:textId="77777777" w:rsidR="00795EF1" w:rsidRDefault="00795EF1"/>
    <w:p w14:paraId="32D4F86F" w14:textId="77777777" w:rsidR="00795EF1" w:rsidRPr="00795EF1" w:rsidRDefault="00795EF1" w:rsidP="00795EF1">
      <w:pPr>
        <w:pStyle w:val="PlainText"/>
        <w:jc w:val="center"/>
        <w:rPr>
          <w:rFonts w:ascii="MS Gothic" w:eastAsia="MS Gothic" w:hAnsi="MS Gothic" w:cs="MS Gothic"/>
          <w:b/>
          <w:bCs/>
          <w:sz w:val="96"/>
          <w:szCs w:val="96"/>
        </w:rPr>
      </w:pPr>
      <w:proofErr w:type="spellStart"/>
      <w:r w:rsidRPr="00795EF1">
        <w:rPr>
          <w:rFonts w:ascii="MS Gothic" w:eastAsia="MS Gothic" w:hAnsi="MS Gothic" w:cs="MS Gothic" w:hint="eastAsia"/>
          <w:b/>
          <w:bCs/>
          <w:sz w:val="96"/>
          <w:szCs w:val="96"/>
        </w:rPr>
        <w:t>蕭新標</w:t>
      </w:r>
      <w:proofErr w:type="spellEnd"/>
    </w:p>
    <w:p w14:paraId="55494661" w14:textId="4452AD73" w:rsidR="00C03CD3" w:rsidRPr="00795EF1" w:rsidRDefault="00795EF1" w:rsidP="00795EF1">
      <w:pPr>
        <w:pStyle w:val="PlainText"/>
        <w:jc w:val="center"/>
        <w:rPr>
          <w:b/>
          <w:bCs/>
          <w:sz w:val="96"/>
          <w:szCs w:val="96"/>
        </w:rPr>
      </w:pPr>
      <w:r w:rsidRPr="00795EF1">
        <w:rPr>
          <w:b/>
          <w:bCs/>
          <w:sz w:val="96"/>
          <w:szCs w:val="96"/>
        </w:rPr>
        <w:t>CAU A TIEU</w:t>
      </w:r>
    </w:p>
    <w:p w14:paraId="69815C34" w14:textId="204B9A44" w:rsidR="00795EF1" w:rsidRPr="00795EF1" w:rsidRDefault="00795EF1" w:rsidP="00795EF1">
      <w:pPr>
        <w:jc w:val="center"/>
        <w:rPr>
          <w:b/>
          <w:bCs/>
          <w:sz w:val="96"/>
          <w:szCs w:val="96"/>
        </w:rPr>
      </w:pPr>
      <w:r w:rsidRPr="00795EF1">
        <w:rPr>
          <w:b/>
          <w:bCs/>
          <w:sz w:val="96"/>
          <w:szCs w:val="96"/>
        </w:rPr>
        <w:t>1942 – 2024</w:t>
      </w:r>
    </w:p>
    <w:sectPr w:rsidR="00795EF1" w:rsidRPr="0079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1"/>
    <w:rsid w:val="00795EF1"/>
    <w:rsid w:val="00C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8E58"/>
  <w15:chartTrackingRefBased/>
  <w15:docId w15:val="{DE372CA8-8509-4FDD-B5EA-5D06BB46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E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E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E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E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E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E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E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E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E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EF1"/>
    <w:rPr>
      <w:b/>
      <w:bCs/>
      <w:smallCaps/>
      <w:color w:val="2E74B5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795EF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5E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2024-04-30T13:06:00Z</dcterms:created>
  <dcterms:modified xsi:type="dcterms:W3CDTF">2024-04-30T13:08:00Z</dcterms:modified>
</cp:coreProperties>
</file>