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2" w:rsidRPr="00FB4202" w:rsidRDefault="00FB4202" w:rsidP="00FB4202">
      <w:pPr>
        <w:jc w:val="center"/>
        <w:rPr>
          <w:caps/>
          <w:sz w:val="72"/>
          <w:szCs w:val="72"/>
        </w:rPr>
      </w:pPr>
      <w:proofErr w:type="spellStart"/>
      <w:r w:rsidRPr="00FB4202">
        <w:rPr>
          <w:rFonts w:ascii="MS Gothic" w:eastAsia="MS Gothic" w:hAnsi="MS Gothic" w:cs="MS Gothic" w:hint="eastAsia"/>
          <w:caps/>
          <w:sz w:val="72"/>
          <w:szCs w:val="72"/>
        </w:rPr>
        <w:t>陳孔佳</w:t>
      </w:r>
      <w:proofErr w:type="spellEnd"/>
    </w:p>
    <w:p w:rsidR="00FB4202" w:rsidRPr="00FB4202" w:rsidRDefault="00FB4202" w:rsidP="00FB4202">
      <w:pPr>
        <w:jc w:val="center"/>
        <w:rPr>
          <w:caps/>
          <w:sz w:val="72"/>
          <w:szCs w:val="72"/>
        </w:rPr>
      </w:pPr>
      <w:bookmarkStart w:id="0" w:name="_GoBack"/>
      <w:bookmarkEnd w:id="0"/>
      <w:r w:rsidRPr="00FB4202">
        <w:rPr>
          <w:caps/>
          <w:sz w:val="72"/>
          <w:szCs w:val="72"/>
        </w:rPr>
        <w:t>Tse Chan Hung Kai</w:t>
      </w:r>
    </w:p>
    <w:sectPr w:rsidR="00FB4202" w:rsidRPr="00FB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02"/>
    <w:rsid w:val="009607DB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CBC5"/>
  <w15:chartTrackingRefBased/>
  <w15:docId w15:val="{EFB11800-BB95-4986-BD7B-1E0FD0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2023-05-26T17:27:00Z</dcterms:created>
  <dcterms:modified xsi:type="dcterms:W3CDTF">2023-05-26T17:29:00Z</dcterms:modified>
</cp:coreProperties>
</file>