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Pr="00266E0F" w:rsidRDefault="00266E0F">
      <w:pPr>
        <w:rPr>
          <w:rFonts w:ascii="SimSun" w:eastAsia="SimSun" w:hAnsi="SimSun"/>
          <w:sz w:val="96"/>
          <w:szCs w:val="96"/>
        </w:rPr>
      </w:pPr>
      <w:bookmarkStart w:id="0" w:name="_GoBack"/>
      <w:r w:rsidRPr="00266E0F">
        <w:rPr>
          <w:rFonts w:ascii="SimSun" w:eastAsia="SimSun" w:hAnsi="SimSun" w:hint="eastAsia"/>
          <w:sz w:val="96"/>
          <w:szCs w:val="96"/>
        </w:rPr>
        <w:t>張何惠明</w:t>
      </w:r>
    </w:p>
    <w:bookmarkEnd w:id="0"/>
    <w:p w:rsidR="00266E0F" w:rsidRPr="00266E0F" w:rsidRDefault="00266E0F">
      <w:pPr>
        <w:rPr>
          <w:rFonts w:ascii="Arial" w:hAnsi="Arial" w:cs="Arial"/>
          <w:caps/>
          <w:sz w:val="72"/>
          <w:szCs w:val="72"/>
        </w:rPr>
      </w:pPr>
      <w:r w:rsidRPr="00266E0F">
        <w:rPr>
          <w:rFonts w:ascii="Arial" w:hAnsi="Arial" w:cs="Arial"/>
          <w:caps/>
          <w:sz w:val="72"/>
          <w:szCs w:val="72"/>
        </w:rPr>
        <w:t>Wai-Ming Cheung</w:t>
      </w:r>
    </w:p>
    <w:p w:rsidR="00266E0F" w:rsidRPr="00266E0F" w:rsidRDefault="00266E0F">
      <w:pPr>
        <w:rPr>
          <w:rFonts w:ascii="Arial" w:hAnsi="Arial" w:cs="Arial"/>
          <w:caps/>
          <w:sz w:val="72"/>
          <w:szCs w:val="72"/>
        </w:rPr>
      </w:pPr>
      <w:r w:rsidRPr="00266E0F">
        <w:rPr>
          <w:rFonts w:ascii="Arial" w:hAnsi="Arial" w:cs="Arial"/>
          <w:caps/>
          <w:sz w:val="72"/>
          <w:szCs w:val="72"/>
        </w:rPr>
        <w:t>1923- 2023</w:t>
      </w:r>
    </w:p>
    <w:sectPr w:rsidR="00266E0F" w:rsidRPr="0026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0F"/>
    <w:rsid w:val="00266E0F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7A83"/>
  <w15:chartTrackingRefBased/>
  <w15:docId w15:val="{F1A184C8-2233-4A52-AB99-D4464375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2023-10-19T14:52:00Z</dcterms:created>
  <dcterms:modified xsi:type="dcterms:W3CDTF">2023-10-19T14:55:00Z</dcterms:modified>
</cp:coreProperties>
</file>