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25" w:rsidRPr="00E42825" w:rsidRDefault="00E42825" w:rsidP="00E42825">
      <w:pPr>
        <w:rPr>
          <w:b/>
          <w:bCs/>
          <w:sz w:val="48"/>
          <w:szCs w:val="48"/>
        </w:rPr>
      </w:pPr>
      <w:r w:rsidRPr="00E42825">
        <w:rPr>
          <w:rFonts w:ascii="MS Gothic" w:eastAsia="MS Gothic" w:hAnsi="MS Gothic" w:hint="eastAsia"/>
          <w:b/>
          <w:bCs/>
          <w:sz w:val="48"/>
          <w:szCs w:val="48"/>
          <w:lang w:val="en-US"/>
        </w:rPr>
        <w:t>伍 兆 基</w:t>
      </w:r>
    </w:p>
    <w:p w:rsidR="006A2E81" w:rsidRPr="00E42825" w:rsidRDefault="006A2E81">
      <w:pPr>
        <w:rPr>
          <w:sz w:val="48"/>
          <w:szCs w:val="48"/>
        </w:rPr>
      </w:pPr>
    </w:p>
    <w:p w:rsidR="00E42825" w:rsidRPr="00E42825" w:rsidRDefault="00E42825">
      <w:pPr>
        <w:rPr>
          <w:sz w:val="48"/>
          <w:szCs w:val="48"/>
        </w:rPr>
      </w:pPr>
      <w:r w:rsidRPr="00E42825">
        <w:rPr>
          <w:sz w:val="48"/>
          <w:szCs w:val="48"/>
        </w:rPr>
        <w:t>1924 - 2020</w:t>
      </w:r>
      <w:bookmarkStart w:id="0" w:name="_GoBack"/>
      <w:bookmarkEnd w:id="0"/>
    </w:p>
    <w:sectPr w:rsidR="00E42825" w:rsidRPr="00E42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25"/>
    <w:rsid w:val="006A2E81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3D15"/>
  <w15:chartTrackingRefBased/>
  <w15:docId w15:val="{4B0E74B2-F082-4CDB-B878-A6CE918B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25"/>
    <w:pPr>
      <w:spacing w:after="0" w:line="240" w:lineRule="auto"/>
    </w:pPr>
    <w:rPr>
      <w:rFonts w:ascii="Calibri" w:eastAsia="MS PGothic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Wendy</dc:creator>
  <cp:keywords/>
  <dc:description/>
  <cp:lastModifiedBy>Smith, Wendy</cp:lastModifiedBy>
  <cp:revision>1</cp:revision>
  <dcterms:created xsi:type="dcterms:W3CDTF">2020-12-29T19:09:00Z</dcterms:created>
  <dcterms:modified xsi:type="dcterms:W3CDTF">2020-12-29T19:10:00Z</dcterms:modified>
</cp:coreProperties>
</file>