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7D" w:rsidRDefault="001D267D" w:rsidP="001D267D">
      <w:pPr>
        <w:jc w:val="center"/>
        <w:rPr>
          <w:rFonts w:ascii="HY크리스탈B" w:eastAsia="HY크리스탈B" w:hAnsi="바탕" w:cs="바탕"/>
          <w:sz w:val="72"/>
          <w:szCs w:val="72"/>
        </w:rPr>
      </w:pPr>
    </w:p>
    <w:p w:rsidR="001D267D" w:rsidRDefault="001D267D" w:rsidP="001D267D">
      <w:pPr>
        <w:jc w:val="center"/>
        <w:rPr>
          <w:rFonts w:ascii="HY크리스탈B" w:eastAsia="HY크리스탈B" w:hAnsi="바탕" w:cs="바탕"/>
          <w:sz w:val="72"/>
          <w:szCs w:val="72"/>
        </w:rPr>
      </w:pPr>
    </w:p>
    <w:p w:rsidR="001D267D" w:rsidRPr="001D267D" w:rsidRDefault="001D267D" w:rsidP="001D267D">
      <w:pPr>
        <w:spacing w:after="0" w:line="240" w:lineRule="auto"/>
        <w:jc w:val="center"/>
        <w:rPr>
          <w:rFonts w:ascii="HY크리스탈B" w:eastAsia="HY크리스탈B" w:hAnsi="바탕" w:cs="바탕" w:hint="eastAsia"/>
          <w:sz w:val="72"/>
          <w:szCs w:val="72"/>
        </w:rPr>
      </w:pPr>
      <w:r w:rsidRPr="001D267D">
        <w:rPr>
          <w:rFonts w:ascii="HY크리스탈B" w:eastAsia="HY크리스탈B" w:hAnsi="바탕" w:cs="바탕" w:hint="eastAsia"/>
          <w:sz w:val="72"/>
          <w:szCs w:val="72"/>
        </w:rPr>
        <w:t xml:space="preserve">Fong </w:t>
      </w:r>
      <w:proofErr w:type="spellStart"/>
      <w:r>
        <w:rPr>
          <w:rFonts w:ascii="HY크리스탈B" w:eastAsia="HY크리스탈B" w:hAnsi="바탕" w:cs="바탕"/>
          <w:sz w:val="72"/>
          <w:szCs w:val="72"/>
        </w:rPr>
        <w:t>Suey</w:t>
      </w:r>
      <w:proofErr w:type="spellEnd"/>
      <w:r>
        <w:rPr>
          <w:rFonts w:ascii="HY크리스탈B" w:eastAsia="HY크리스탈B" w:hAnsi="바탕" w:cs="바탕"/>
          <w:sz w:val="72"/>
          <w:szCs w:val="72"/>
        </w:rPr>
        <w:t xml:space="preserve"> Ng </w:t>
      </w:r>
      <w:r w:rsidRPr="001D267D">
        <w:rPr>
          <w:rFonts w:ascii="HY크리스탈B" w:eastAsia="HY크리스탈B" w:hAnsi="바탕" w:cs="바탕" w:hint="eastAsia"/>
          <w:sz w:val="72"/>
          <w:szCs w:val="72"/>
        </w:rPr>
        <w:t>Wong</w:t>
      </w:r>
    </w:p>
    <w:p w:rsidR="009F40B7" w:rsidRPr="001D267D" w:rsidRDefault="008F2A48" w:rsidP="001D267D">
      <w:pPr>
        <w:spacing w:after="0" w:line="240" w:lineRule="auto"/>
        <w:jc w:val="center"/>
        <w:rPr>
          <w:rFonts w:eastAsia="HanWangLiSuMedium" w:cs="바탕"/>
          <w:sz w:val="110"/>
          <w:szCs w:val="110"/>
        </w:rPr>
      </w:pPr>
      <w:r w:rsidRPr="001D267D">
        <w:rPr>
          <w:rFonts w:ascii="HanWangLiSuMedium" w:eastAsia="HanWangLiSuMedium" w:hAnsi="바탕" w:cs="바탕" w:hint="eastAsia"/>
          <w:sz w:val="110"/>
          <w:szCs w:val="110"/>
        </w:rPr>
        <w:t>黃伍</w:t>
      </w:r>
      <w:r w:rsidR="00B52B39" w:rsidRPr="001D267D">
        <w:rPr>
          <w:rFonts w:ascii="HanWangLiSuMedium" w:eastAsia="HanWangLiSuMedium" w:hAnsi="바탕" w:cs="바탕" w:hint="eastAsia"/>
          <w:sz w:val="110"/>
          <w:szCs w:val="110"/>
        </w:rPr>
        <w:t>瑞</w:t>
      </w:r>
      <w:r w:rsidR="0030283C" w:rsidRPr="001D267D">
        <w:rPr>
          <w:rFonts w:ascii="HanWangLiSuMedium" w:eastAsia="HanWangLiSuMedium" w:hAnsi="바탕" w:cs="바탕" w:hint="eastAsia"/>
          <w:sz w:val="110"/>
          <w:szCs w:val="110"/>
        </w:rPr>
        <w:t>芳</w:t>
      </w:r>
      <w:r w:rsidRPr="001D267D">
        <w:rPr>
          <w:rFonts w:ascii="HanWangLiSuMedium" w:eastAsia="HanWangLiSuMedium" w:hAnsi="바탕" w:cs="바탕" w:hint="eastAsia"/>
          <w:sz w:val="110"/>
          <w:szCs w:val="110"/>
        </w:rPr>
        <w:t>夫人</w:t>
      </w:r>
    </w:p>
    <w:p w:rsidR="001D267D" w:rsidRPr="001D267D" w:rsidRDefault="001D267D" w:rsidP="001D267D">
      <w:pPr>
        <w:spacing w:after="0" w:line="240" w:lineRule="auto"/>
        <w:jc w:val="center"/>
        <w:rPr>
          <w:rFonts w:ascii="HY크리스탈B" w:eastAsia="HY크리스탈B" w:hint="eastAsia"/>
          <w:sz w:val="70"/>
          <w:szCs w:val="70"/>
        </w:rPr>
      </w:pPr>
      <w:r w:rsidRPr="001D267D">
        <w:rPr>
          <w:rFonts w:ascii="HY크리스탈B" w:eastAsia="HY크리스탈B" w:cs="바탕" w:hint="eastAsia"/>
          <w:sz w:val="70"/>
          <w:szCs w:val="70"/>
        </w:rPr>
        <w:t xml:space="preserve">Jan 27, 1936 </w:t>
      </w:r>
      <w:r>
        <w:rPr>
          <w:rFonts w:ascii="HY크리스탈B" w:eastAsia="HY크리스탈B" w:cs="바탕"/>
          <w:sz w:val="70"/>
          <w:szCs w:val="70"/>
        </w:rPr>
        <w:t>-</w:t>
      </w:r>
      <w:r w:rsidRPr="001D267D">
        <w:rPr>
          <w:rFonts w:ascii="HY크리스탈B" w:eastAsia="HY크리스탈B" w:cs="바탕" w:hint="eastAsia"/>
          <w:sz w:val="70"/>
          <w:szCs w:val="70"/>
        </w:rPr>
        <w:t xml:space="preserve"> A</w:t>
      </w:r>
      <w:bookmarkStart w:id="0" w:name="_GoBack"/>
      <w:bookmarkEnd w:id="0"/>
      <w:r w:rsidRPr="001D267D">
        <w:rPr>
          <w:rFonts w:ascii="HY크리스탈B" w:eastAsia="HY크리스탈B" w:cs="바탕" w:hint="eastAsia"/>
          <w:sz w:val="70"/>
          <w:szCs w:val="70"/>
        </w:rPr>
        <w:t>pril 3, 2017</w:t>
      </w:r>
    </w:p>
    <w:sectPr w:rsidR="001D267D" w:rsidRPr="001D267D" w:rsidSect="001D26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크리스탈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nWangLiSuMedium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48"/>
    <w:rsid w:val="001D267D"/>
    <w:rsid w:val="0030283C"/>
    <w:rsid w:val="008F2A48"/>
    <w:rsid w:val="009F40B7"/>
    <w:rsid w:val="00B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 Na</dc:creator>
  <cp:lastModifiedBy>Lj Na</cp:lastModifiedBy>
  <cp:revision>5</cp:revision>
  <cp:lastPrinted>2017-04-10T11:46:00Z</cp:lastPrinted>
  <dcterms:created xsi:type="dcterms:W3CDTF">2017-04-06T16:07:00Z</dcterms:created>
  <dcterms:modified xsi:type="dcterms:W3CDTF">2017-04-10T11:48:00Z</dcterms:modified>
</cp:coreProperties>
</file>