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78" w:rsidRDefault="00F5347B">
      <w:pPr>
        <w:rPr>
          <w:lang w:val="en-US"/>
        </w:rPr>
      </w:pPr>
      <w:proofErr w:type="spellStart"/>
      <w:r>
        <w:rPr>
          <w:lang w:val="en-US"/>
        </w:rPr>
        <w:t>Kam</w:t>
      </w:r>
      <w:proofErr w:type="spellEnd"/>
      <w:r>
        <w:rPr>
          <w:lang w:val="en-US"/>
        </w:rPr>
        <w:t xml:space="preserve"> Chiu Kwok</w:t>
      </w:r>
    </w:p>
    <w:p w:rsidR="00F5347B" w:rsidRDefault="00F5347B" w:rsidP="00F5347B">
      <w:proofErr w:type="spellStart"/>
      <w:r>
        <w:rPr>
          <w:rFonts w:ascii="Arial Unicode MS" w:eastAsia="Arial Unicode MS" w:hAnsi="Arial Unicode MS" w:cs="Arial Unicode MS"/>
          <w:color w:val="222222"/>
          <w:highlight w:val="white"/>
        </w:rPr>
        <w:t>郭錦釗</w:t>
      </w:r>
      <w:proofErr w:type="spellEnd"/>
    </w:p>
    <w:p w:rsidR="00F5347B" w:rsidRPr="00F5347B" w:rsidRDefault="00F5347B">
      <w:pPr>
        <w:rPr>
          <w:lang w:val="en-US"/>
        </w:rPr>
      </w:pPr>
      <w:r>
        <w:rPr>
          <w:lang w:val="en-US"/>
        </w:rPr>
        <w:t>1953 -2022</w:t>
      </w:r>
      <w:bookmarkStart w:id="0" w:name="_GoBack"/>
      <w:bookmarkEnd w:id="0"/>
    </w:p>
    <w:sectPr w:rsidR="00F5347B" w:rsidRPr="00F534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7B"/>
    <w:rsid w:val="00281078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8A67"/>
  <w15:chartTrackingRefBased/>
  <w15:docId w15:val="{327394E3-44CE-4663-949D-6B477D7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Geoffrey</dc:creator>
  <cp:keywords/>
  <dc:description/>
  <cp:lastModifiedBy>Williams, Geoffrey</cp:lastModifiedBy>
  <cp:revision>1</cp:revision>
  <dcterms:created xsi:type="dcterms:W3CDTF">2022-11-29T17:37:00Z</dcterms:created>
  <dcterms:modified xsi:type="dcterms:W3CDTF">2022-11-29T17:38:00Z</dcterms:modified>
</cp:coreProperties>
</file>