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B9" w:rsidRDefault="00500BB9">
      <w:r>
        <w:t xml:space="preserve">Kit Yi Chan </w:t>
      </w:r>
    </w:p>
    <w:p w:rsidR="00500BB9" w:rsidRDefault="00500BB9">
      <w:pPr>
        <w:rPr>
          <w:rFonts w:ascii="MS Gothic" w:eastAsia="MS Gothic" w:hAnsi="MS Gothic" w:cs="MS Gothic"/>
        </w:rPr>
      </w:pPr>
      <w:proofErr w:type="spellStart"/>
      <w:r w:rsidRPr="00500BB9">
        <w:rPr>
          <w:rFonts w:ascii="MS Gothic" w:eastAsia="MS Gothic" w:hAnsi="MS Gothic" w:cs="MS Gothic" w:hint="eastAsia"/>
        </w:rPr>
        <w:t>陳傑兒</w:t>
      </w:r>
      <w:proofErr w:type="spellEnd"/>
    </w:p>
    <w:p w:rsidR="00500BB9" w:rsidRDefault="00500BB9">
      <w:r>
        <w:rPr>
          <w:rFonts w:ascii="MS Gothic" w:eastAsia="MS Gothic" w:hAnsi="MS Gothic" w:cs="MS Gothic" w:hint="eastAsia"/>
        </w:rPr>
        <w:t>1</w:t>
      </w:r>
      <w:r>
        <w:rPr>
          <w:rFonts w:ascii="MS Gothic" w:eastAsia="MS Gothic" w:hAnsi="MS Gothic" w:cs="MS Gothic"/>
        </w:rPr>
        <w:t>962 – 2023</w:t>
      </w:r>
      <w:bookmarkStart w:id="0" w:name="_GoBack"/>
      <w:bookmarkEnd w:id="0"/>
    </w:p>
    <w:sectPr w:rsidR="0050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B9"/>
    <w:rsid w:val="00500BB9"/>
    <w:rsid w:val="00D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532C"/>
  <w15:chartTrackingRefBased/>
  <w15:docId w15:val="{16EFC363-E052-4A98-8EC2-5333174D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2023-07-29T20:12:00Z</dcterms:created>
  <dcterms:modified xsi:type="dcterms:W3CDTF">2023-07-29T20:13:00Z</dcterms:modified>
</cp:coreProperties>
</file>