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F6639D" w:rsidRDefault="00F6639D" w:rsidP="00F6639D">
      <w:pPr>
        <w:jc w:val="center"/>
        <w:rPr>
          <w:sz w:val="52"/>
          <w:szCs w:val="52"/>
        </w:rPr>
      </w:pPr>
      <w:bookmarkStart w:id="0" w:name="_GoBack"/>
      <w:r w:rsidRPr="00F6639D">
        <w:rPr>
          <w:sz w:val="52"/>
          <w:szCs w:val="52"/>
        </w:rPr>
        <w:t>羅通文先生千古</w:t>
      </w:r>
    </w:p>
    <w:p w:rsidR="00F6639D" w:rsidRPr="00F6639D" w:rsidRDefault="00F6639D" w:rsidP="00F6639D">
      <w:pPr>
        <w:jc w:val="center"/>
        <w:rPr>
          <w:rFonts w:hint="eastAsia"/>
          <w:sz w:val="52"/>
          <w:szCs w:val="52"/>
        </w:rPr>
      </w:pPr>
      <w:r w:rsidRPr="00F6639D">
        <w:rPr>
          <w:rFonts w:hint="eastAsia"/>
          <w:sz w:val="52"/>
          <w:szCs w:val="52"/>
        </w:rPr>
        <w:t>LA VAN THONG</w:t>
      </w:r>
    </w:p>
    <w:p w:rsidR="00F6639D" w:rsidRPr="00F6639D" w:rsidRDefault="00F6639D" w:rsidP="00F6639D">
      <w:pPr>
        <w:jc w:val="center"/>
        <w:rPr>
          <w:sz w:val="52"/>
          <w:szCs w:val="52"/>
        </w:rPr>
      </w:pPr>
      <w:r w:rsidRPr="00F6639D">
        <w:rPr>
          <w:sz w:val="52"/>
          <w:szCs w:val="52"/>
        </w:rPr>
        <w:t>1949 -2021</w:t>
      </w:r>
    </w:p>
    <w:p w:rsidR="00F6639D" w:rsidRPr="00F6639D" w:rsidRDefault="00F6639D" w:rsidP="00F6639D">
      <w:pPr>
        <w:jc w:val="center"/>
        <w:rPr>
          <w:sz w:val="52"/>
          <w:szCs w:val="52"/>
        </w:rPr>
      </w:pPr>
      <w:r w:rsidRPr="00F6639D">
        <w:rPr>
          <w:sz w:val="52"/>
          <w:szCs w:val="52"/>
        </w:rPr>
        <w:t xml:space="preserve">Venetian/CC026 Sky </w:t>
      </w:r>
      <w:proofErr w:type="spellStart"/>
      <w:r w:rsidRPr="00F6639D">
        <w:rPr>
          <w:sz w:val="52"/>
          <w:szCs w:val="52"/>
        </w:rPr>
        <w:t>Longlife</w:t>
      </w:r>
      <w:proofErr w:type="spellEnd"/>
    </w:p>
    <w:p w:rsidR="00F6639D" w:rsidRPr="00F6639D" w:rsidRDefault="00F6639D" w:rsidP="00F6639D">
      <w:pPr>
        <w:jc w:val="center"/>
        <w:rPr>
          <w:sz w:val="52"/>
          <w:szCs w:val="52"/>
        </w:rPr>
      </w:pPr>
      <w:r w:rsidRPr="00F6639D">
        <w:rPr>
          <w:sz w:val="52"/>
          <w:szCs w:val="52"/>
        </w:rPr>
        <w:t>Sec. 18-340B Pine Hills Cemetery</w:t>
      </w:r>
    </w:p>
    <w:p w:rsidR="00F6639D" w:rsidRPr="00F6639D" w:rsidRDefault="00F6639D" w:rsidP="00F6639D">
      <w:pPr>
        <w:jc w:val="center"/>
        <w:rPr>
          <w:rFonts w:hint="eastAsia"/>
          <w:sz w:val="52"/>
          <w:szCs w:val="52"/>
        </w:rPr>
      </w:pPr>
      <w:r w:rsidRPr="00F6639D">
        <w:rPr>
          <w:sz w:val="52"/>
          <w:szCs w:val="52"/>
        </w:rPr>
        <w:t xml:space="preserve">Monday June </w:t>
      </w:r>
      <w:proofErr w:type="gramStart"/>
      <w:r w:rsidRPr="00F6639D">
        <w:rPr>
          <w:sz w:val="52"/>
          <w:szCs w:val="52"/>
        </w:rPr>
        <w:t>7 ,</w:t>
      </w:r>
      <w:proofErr w:type="gramEnd"/>
      <w:r w:rsidRPr="00F6639D">
        <w:rPr>
          <w:sz w:val="52"/>
          <w:szCs w:val="52"/>
        </w:rPr>
        <w:t>2021 @ 3pm eta</w:t>
      </w:r>
      <w:bookmarkEnd w:id="0"/>
    </w:p>
    <w:sectPr w:rsidR="00F6639D" w:rsidRPr="00F663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9D"/>
    <w:rsid w:val="00611A94"/>
    <w:rsid w:val="00F6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4DF8F"/>
  <w15:chartTrackingRefBased/>
  <w15:docId w15:val="{44970928-C60C-4C8B-B46F-C1237BF5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2021-06-02T15:40:00Z</dcterms:created>
  <dcterms:modified xsi:type="dcterms:W3CDTF">2021-06-02T15:44:00Z</dcterms:modified>
</cp:coreProperties>
</file>