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DE3998" w:rsidRDefault="00DE3998" w:rsidP="00DE3998">
      <w:pPr>
        <w:jc w:val="center"/>
        <w:rPr>
          <w:rFonts w:hint="eastAsia"/>
          <w:sz w:val="48"/>
          <w:szCs w:val="48"/>
        </w:rPr>
      </w:pPr>
      <w:r w:rsidRPr="00DE3998">
        <w:rPr>
          <w:rFonts w:hint="eastAsia"/>
          <w:sz w:val="48"/>
          <w:szCs w:val="48"/>
        </w:rPr>
        <w:t>雷蔡麗素太夫人仙遊</w:t>
      </w:r>
    </w:p>
    <w:p w:rsidR="00DE3998" w:rsidRPr="00DE3998" w:rsidRDefault="00DE3998" w:rsidP="00DE3998">
      <w:pPr>
        <w:jc w:val="center"/>
        <w:rPr>
          <w:sz w:val="48"/>
          <w:szCs w:val="48"/>
        </w:rPr>
      </w:pPr>
      <w:r w:rsidRPr="00DE3998">
        <w:rPr>
          <w:sz w:val="48"/>
          <w:szCs w:val="48"/>
        </w:rPr>
        <w:t>LAI SO LOUIE</w:t>
      </w:r>
    </w:p>
    <w:p w:rsidR="00DE3998" w:rsidRDefault="00DE3998" w:rsidP="00DE3998">
      <w:pPr>
        <w:jc w:val="center"/>
        <w:rPr>
          <w:sz w:val="48"/>
          <w:szCs w:val="48"/>
        </w:rPr>
      </w:pPr>
      <w:r w:rsidRPr="00DE3998">
        <w:rPr>
          <w:sz w:val="48"/>
          <w:szCs w:val="48"/>
        </w:rPr>
        <w:t xml:space="preserve">1930 </w:t>
      </w:r>
      <w:r>
        <w:rPr>
          <w:sz w:val="48"/>
          <w:szCs w:val="48"/>
        </w:rPr>
        <w:t>–</w:t>
      </w:r>
      <w:r w:rsidRPr="00DE3998">
        <w:rPr>
          <w:sz w:val="48"/>
          <w:szCs w:val="48"/>
        </w:rPr>
        <w:t xml:space="preserve"> 2017</w:t>
      </w:r>
    </w:p>
    <w:p w:rsidR="00DE3998" w:rsidRDefault="00DE3998" w:rsidP="00DE3998">
      <w:pPr>
        <w:jc w:val="center"/>
        <w:rPr>
          <w:sz w:val="48"/>
          <w:szCs w:val="48"/>
        </w:rPr>
      </w:pPr>
      <w:r>
        <w:rPr>
          <w:sz w:val="48"/>
          <w:szCs w:val="48"/>
        </w:rPr>
        <w:t>Monticello/CC026</w:t>
      </w:r>
    </w:p>
    <w:p w:rsidR="00DE3998" w:rsidRDefault="00DE3998" w:rsidP="00DE399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Sec.15-2222 Pine Hills Cemetery </w:t>
      </w:r>
    </w:p>
    <w:p w:rsidR="00DE3998" w:rsidRPr="00DE3998" w:rsidRDefault="00DE3998" w:rsidP="00DE3998">
      <w:pPr>
        <w:jc w:val="center"/>
        <w:rPr>
          <w:sz w:val="48"/>
          <w:szCs w:val="48"/>
        </w:rPr>
      </w:pPr>
      <w:r>
        <w:rPr>
          <w:sz w:val="48"/>
          <w:szCs w:val="48"/>
        </w:rPr>
        <w:t>Oct. 7, 2017 11:30am ETA</w:t>
      </w:r>
      <w:bookmarkStart w:id="0" w:name="_GoBack"/>
      <w:bookmarkEnd w:id="0"/>
    </w:p>
    <w:sectPr w:rsidR="00DE3998" w:rsidRPr="00DE39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98"/>
    <w:rsid w:val="00096243"/>
    <w:rsid w:val="000A7909"/>
    <w:rsid w:val="003A429C"/>
    <w:rsid w:val="00D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2017-09-29T15:02:00Z</dcterms:created>
  <dcterms:modified xsi:type="dcterms:W3CDTF">2017-09-29T15:05:00Z</dcterms:modified>
</cp:coreProperties>
</file>