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03B2D" w:rsidRDefault="00E03B2D" w:rsidP="00E03B2D">
      <w:pPr>
        <w:jc w:val="center"/>
        <w:rPr>
          <w:sz w:val="56"/>
          <w:szCs w:val="56"/>
          <w:lang w:val="en-US"/>
        </w:rPr>
      </w:pPr>
      <w:r w:rsidRPr="00E03B2D">
        <w:rPr>
          <w:rFonts w:hint="eastAsia"/>
          <w:sz w:val="56"/>
          <w:szCs w:val="56"/>
        </w:rPr>
        <w:t>李家熾先生千古</w:t>
      </w:r>
    </w:p>
    <w:p w:rsidR="00E03B2D" w:rsidRPr="00E03B2D" w:rsidRDefault="00E03B2D" w:rsidP="00E03B2D">
      <w:pPr>
        <w:jc w:val="center"/>
        <w:rPr>
          <w:sz w:val="56"/>
          <w:szCs w:val="56"/>
          <w:lang w:val="en-US"/>
        </w:rPr>
      </w:pPr>
      <w:r w:rsidRPr="00E03B2D">
        <w:rPr>
          <w:sz w:val="56"/>
          <w:szCs w:val="56"/>
          <w:lang w:val="en-US"/>
        </w:rPr>
        <w:t>LEE KA CHEE</w:t>
      </w:r>
    </w:p>
    <w:p w:rsidR="00E03B2D" w:rsidRPr="00E03B2D" w:rsidRDefault="00E03B2D" w:rsidP="00E03B2D">
      <w:pPr>
        <w:jc w:val="center"/>
        <w:rPr>
          <w:sz w:val="56"/>
          <w:szCs w:val="56"/>
          <w:lang w:val="en-US"/>
        </w:rPr>
      </w:pPr>
      <w:r w:rsidRPr="00E03B2D">
        <w:rPr>
          <w:sz w:val="56"/>
          <w:szCs w:val="56"/>
          <w:lang w:val="en-US"/>
        </w:rPr>
        <w:t>1936 – 2021</w:t>
      </w:r>
    </w:p>
    <w:p w:rsidR="00E03B2D" w:rsidRPr="00E03B2D" w:rsidRDefault="00E03B2D" w:rsidP="00E03B2D">
      <w:pPr>
        <w:jc w:val="center"/>
        <w:rPr>
          <w:sz w:val="56"/>
          <w:szCs w:val="56"/>
          <w:lang w:val="en-US"/>
        </w:rPr>
      </w:pPr>
      <w:r w:rsidRPr="00E03B2D">
        <w:rPr>
          <w:sz w:val="56"/>
          <w:szCs w:val="56"/>
          <w:lang w:val="en-US"/>
        </w:rPr>
        <w:t>Monticello/CC025</w:t>
      </w:r>
    </w:p>
    <w:p w:rsidR="00E03B2D" w:rsidRDefault="00737E29" w:rsidP="00E03B2D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Sec. 15-2265 Pine H</w:t>
      </w:r>
      <w:r w:rsidR="00E03B2D" w:rsidRPr="00E03B2D">
        <w:rPr>
          <w:sz w:val="56"/>
          <w:szCs w:val="56"/>
          <w:lang w:val="en-US"/>
        </w:rPr>
        <w:t>ills Cemetery</w:t>
      </w:r>
    </w:p>
    <w:p w:rsidR="00737E29" w:rsidRPr="00E03B2D" w:rsidRDefault="00737E29" w:rsidP="00E03B2D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March 24, 2021 </w:t>
      </w:r>
      <w:bookmarkStart w:id="0" w:name="_GoBack"/>
      <w:bookmarkEnd w:id="0"/>
      <w:r>
        <w:rPr>
          <w:sz w:val="56"/>
          <w:szCs w:val="56"/>
          <w:lang w:val="en-US"/>
        </w:rPr>
        <w:t xml:space="preserve">@ 2pm eta </w:t>
      </w:r>
    </w:p>
    <w:p w:rsidR="00E03B2D" w:rsidRPr="00E03B2D" w:rsidRDefault="00E03B2D" w:rsidP="00E03B2D">
      <w:pPr>
        <w:jc w:val="center"/>
        <w:rPr>
          <w:sz w:val="56"/>
          <w:szCs w:val="56"/>
          <w:lang w:val="en-US"/>
        </w:rPr>
      </w:pPr>
    </w:p>
    <w:sectPr w:rsidR="00E03B2D" w:rsidRPr="00E03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D"/>
    <w:rsid w:val="00611A94"/>
    <w:rsid w:val="00737E29"/>
    <w:rsid w:val="00E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9CDD"/>
  <w15:chartTrackingRefBased/>
  <w15:docId w15:val="{8389D2A2-2351-4BA3-AFD8-1491BEE2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2021-03-19T14:03:00Z</dcterms:created>
  <dcterms:modified xsi:type="dcterms:W3CDTF">2021-03-19T14:43:00Z</dcterms:modified>
</cp:coreProperties>
</file>