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C8" w:rsidRPr="00316AEA" w:rsidRDefault="00316AEA" w:rsidP="00316AEA">
      <w:pPr>
        <w:jc w:val="center"/>
        <w:rPr>
          <w:rFonts w:ascii="SimSun" w:eastAsia="SimSun" w:hAnsi="SimSun" w:cs="MS Gothic"/>
          <w:sz w:val="96"/>
          <w:szCs w:val="96"/>
        </w:rPr>
      </w:pPr>
      <w:proofErr w:type="spellStart"/>
      <w:r w:rsidRPr="00316AEA">
        <w:rPr>
          <w:rFonts w:ascii="SimSun" w:eastAsia="SimSun" w:hAnsi="SimSun" w:cs="MS Gothic" w:hint="eastAsia"/>
          <w:sz w:val="96"/>
          <w:szCs w:val="96"/>
        </w:rPr>
        <w:t>黎瑞玲</w:t>
      </w:r>
      <w:proofErr w:type="spellEnd"/>
    </w:p>
    <w:p w:rsidR="00316AEA" w:rsidRDefault="00316AEA" w:rsidP="00316AEA">
      <w:pPr>
        <w:jc w:val="center"/>
        <w:rPr>
          <w:rFonts w:ascii="Arial" w:eastAsia="MS Gothic" w:hAnsi="Arial" w:cs="Arial"/>
          <w:sz w:val="96"/>
          <w:szCs w:val="96"/>
        </w:rPr>
      </w:pPr>
      <w:r w:rsidRPr="00316AEA">
        <w:rPr>
          <w:rFonts w:ascii="Arial" w:eastAsia="MS Gothic" w:hAnsi="Arial" w:cs="Arial"/>
          <w:sz w:val="96"/>
          <w:szCs w:val="96"/>
        </w:rPr>
        <w:t>LAI SHUI LING</w:t>
      </w:r>
    </w:p>
    <w:p w:rsidR="00316AEA" w:rsidRDefault="00316AEA" w:rsidP="00316AEA">
      <w:pPr>
        <w:jc w:val="center"/>
        <w:rPr>
          <w:rFonts w:ascii="Arial" w:eastAsia="MS Gothic" w:hAnsi="Arial" w:cs="Arial"/>
          <w:sz w:val="96"/>
          <w:szCs w:val="96"/>
        </w:rPr>
      </w:pPr>
      <w:r>
        <w:rPr>
          <w:rFonts w:ascii="Arial" w:eastAsia="MS Gothic" w:hAnsi="Arial" w:cs="Arial"/>
          <w:sz w:val="96"/>
          <w:szCs w:val="96"/>
        </w:rPr>
        <w:t>1927 - 2023</w:t>
      </w:r>
    </w:p>
    <w:p w:rsidR="00316AEA" w:rsidRPr="00316AEA" w:rsidRDefault="00316AEA">
      <w:pPr>
        <w:rPr>
          <w:rFonts w:ascii="Arial" w:hAnsi="Arial" w:cs="Arial"/>
          <w:sz w:val="96"/>
          <w:szCs w:val="96"/>
        </w:rPr>
      </w:pPr>
      <w:bookmarkStart w:id="0" w:name="_GoBack"/>
      <w:bookmarkEnd w:id="0"/>
    </w:p>
    <w:sectPr w:rsidR="00316AEA" w:rsidRPr="0031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EA"/>
    <w:rsid w:val="00316AEA"/>
    <w:rsid w:val="007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D050"/>
  <w15:chartTrackingRefBased/>
  <w15:docId w15:val="{BD1BE03B-F247-4F73-9AD5-DA64E10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2023-04-26T16:22:00Z</dcterms:created>
  <dcterms:modified xsi:type="dcterms:W3CDTF">2023-04-26T16:24:00Z</dcterms:modified>
</cp:coreProperties>
</file>