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9E" w:rsidRDefault="00454A05" w:rsidP="00961159">
      <w:pPr>
        <w:jc w:val="center"/>
        <w:rPr>
          <w:sz w:val="96"/>
        </w:rPr>
      </w:pPr>
      <w:r w:rsidRPr="00961159">
        <w:rPr>
          <w:rFonts w:ascii="HanWangYanKai" w:eastAsia="HanWangYanKai" w:hAnsi="Microsoft JhengHei" w:hint="eastAsia"/>
          <w:sz w:val="96"/>
        </w:rPr>
        <w:t>李澄達</w:t>
      </w:r>
      <w:r w:rsidRPr="00961159">
        <w:rPr>
          <w:rFonts w:hint="eastAsia"/>
          <w:sz w:val="96"/>
        </w:rPr>
        <w:t>Lee Ching Tat</w:t>
      </w:r>
    </w:p>
    <w:p w:rsidR="00961159" w:rsidRPr="00961159" w:rsidRDefault="00961159" w:rsidP="00961159">
      <w:pPr>
        <w:jc w:val="center"/>
        <w:rPr>
          <w:sz w:val="18"/>
        </w:rPr>
      </w:pPr>
      <w:r w:rsidRPr="00961159">
        <w:rPr>
          <w:sz w:val="72"/>
        </w:rPr>
        <w:t>1943 - 2021</w:t>
      </w:r>
      <w:bookmarkStart w:id="0" w:name="_GoBack"/>
      <w:bookmarkEnd w:id="0"/>
    </w:p>
    <w:sectPr w:rsidR="00961159" w:rsidRPr="00961159" w:rsidSect="0096115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WangYanKai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05"/>
    <w:rsid w:val="0028779E"/>
    <w:rsid w:val="00454A05"/>
    <w:rsid w:val="0096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97606"/>
  <w15:chartTrackingRefBased/>
  <w15:docId w15:val="{3580C5DC-9D7F-4B47-9CDB-0685BDCC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Ambrose Chung</dc:creator>
  <cp:keywords/>
  <dc:description/>
  <cp:lastModifiedBy>Ambrose Chung</cp:lastModifiedBy>
  <cp:revision>1</cp:revision>
  <dcterms:created xsi:type="dcterms:W3CDTF">2022-03-04T20:29:00Z</dcterms:created>
  <dcterms:modified xsi:type="dcterms:W3CDTF">2022-03-04T21:14:00Z</dcterms:modified>
</cp:coreProperties>
</file>