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79" w:rsidRDefault="00D05E79" w:rsidP="00D05E79">
      <w:pPr>
        <w:pStyle w:val="NormalWeb"/>
      </w:pPr>
      <w:bookmarkStart w:id="0" w:name="_GoBack"/>
      <w:bookmarkEnd w:id="0"/>
      <w:r>
        <w:t>Mrs. Han Chung Helen Lee</w:t>
      </w:r>
    </w:p>
    <w:p w:rsidR="00D05E79" w:rsidRDefault="00D05E79" w:rsidP="00D05E79">
      <w:pPr>
        <w:pStyle w:val="NormalWeb"/>
      </w:pPr>
      <w:proofErr w:type="spellStart"/>
      <w:r>
        <w:rPr>
          <w:rFonts w:ascii="MS Gothic" w:eastAsia="MS Gothic" w:hAnsi="MS Gothic" w:cs="MS Gothic" w:hint="eastAsia"/>
        </w:rPr>
        <w:t>李張翰春女士</w:t>
      </w:r>
      <w:proofErr w:type="spellEnd"/>
    </w:p>
    <w:p w:rsidR="0051494B" w:rsidRDefault="0051494B"/>
    <w:sectPr w:rsidR="005149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79"/>
    <w:rsid w:val="0051494B"/>
    <w:rsid w:val="00D0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19401-25CC-4EFB-B44A-1DD5695E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5E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Wendy</dc:creator>
  <cp:keywords/>
  <dc:description/>
  <cp:lastModifiedBy>Smith, Wendy</cp:lastModifiedBy>
  <cp:revision>1</cp:revision>
  <dcterms:created xsi:type="dcterms:W3CDTF">2020-11-19T16:14:00Z</dcterms:created>
  <dcterms:modified xsi:type="dcterms:W3CDTF">2020-11-19T16:14:00Z</dcterms:modified>
</cp:coreProperties>
</file>