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9A3114" w:rsidRDefault="009A3114" w:rsidP="009A3114">
      <w:pPr>
        <w:jc w:val="center"/>
        <w:rPr>
          <w:sz w:val="72"/>
          <w:szCs w:val="72"/>
        </w:rPr>
      </w:pPr>
      <w:r w:rsidRPr="009A3114">
        <w:rPr>
          <w:rFonts w:hint="eastAsia"/>
          <w:sz w:val="72"/>
          <w:szCs w:val="72"/>
        </w:rPr>
        <w:t>梁德倫</w:t>
      </w:r>
    </w:p>
    <w:p w:rsidR="009A3114" w:rsidRPr="009A3114" w:rsidRDefault="009A3114" w:rsidP="009A3114">
      <w:pPr>
        <w:jc w:val="center"/>
        <w:rPr>
          <w:rFonts w:hint="eastAsia"/>
          <w:sz w:val="72"/>
          <w:szCs w:val="72"/>
        </w:rPr>
      </w:pPr>
      <w:r w:rsidRPr="009A3114">
        <w:rPr>
          <w:rFonts w:hint="eastAsia"/>
          <w:sz w:val="72"/>
          <w:szCs w:val="72"/>
        </w:rPr>
        <w:t xml:space="preserve">1938 </w:t>
      </w:r>
      <w:r w:rsidRPr="009A3114">
        <w:rPr>
          <w:sz w:val="72"/>
          <w:szCs w:val="72"/>
        </w:rPr>
        <w:t>–</w:t>
      </w:r>
      <w:r w:rsidRPr="009A3114">
        <w:rPr>
          <w:rFonts w:hint="eastAsia"/>
          <w:sz w:val="72"/>
          <w:szCs w:val="72"/>
        </w:rPr>
        <w:t xml:space="preserve"> 2022</w:t>
      </w:r>
    </w:p>
    <w:p w:rsidR="009A3114" w:rsidRDefault="009A3114">
      <w:pPr>
        <w:rPr>
          <w:rFonts w:hint="eastAsia"/>
        </w:rPr>
      </w:pPr>
      <w:bookmarkStart w:id="0" w:name="_GoBack"/>
      <w:bookmarkEnd w:id="0"/>
    </w:p>
    <w:sectPr w:rsidR="009A31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4"/>
    <w:rsid w:val="00234858"/>
    <w:rsid w:val="009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BAA7"/>
  <w15:chartTrackingRefBased/>
  <w15:docId w15:val="{BF5320E7-820C-4EC2-969A-39175728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2022-07-26T15:11:00Z</dcterms:created>
  <dcterms:modified xsi:type="dcterms:W3CDTF">2022-07-26T15:12:00Z</dcterms:modified>
</cp:coreProperties>
</file>