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077D57" w:rsidRDefault="00077D57" w:rsidP="00077D57">
      <w:pPr>
        <w:jc w:val="center"/>
        <w:rPr>
          <w:rFonts w:ascii="SimSun" w:eastAsia="SimSun" w:hAnsi="SimSun"/>
          <w:sz w:val="96"/>
          <w:szCs w:val="96"/>
        </w:rPr>
      </w:pPr>
      <w:r w:rsidRPr="00077D57">
        <w:rPr>
          <w:rFonts w:ascii="SimSun" w:eastAsia="SimSun" w:hAnsi="SimSun" w:hint="eastAsia"/>
          <w:sz w:val="96"/>
          <w:szCs w:val="96"/>
        </w:rPr>
        <w:t>雷啟輝先生</w:t>
      </w:r>
    </w:p>
    <w:p w:rsidR="00077D57" w:rsidRDefault="00077D57" w:rsidP="00077D57">
      <w:pPr>
        <w:jc w:val="center"/>
        <w:rPr>
          <w:rFonts w:ascii="SimSun" w:eastAsia="SimSun" w:hAnsi="SimSun"/>
          <w:caps/>
          <w:sz w:val="96"/>
          <w:szCs w:val="96"/>
        </w:rPr>
      </w:pPr>
      <w:r w:rsidRPr="00077D57">
        <w:rPr>
          <w:rFonts w:ascii="SimSun" w:eastAsia="SimSun" w:hAnsi="SimSun"/>
          <w:caps/>
          <w:sz w:val="96"/>
          <w:szCs w:val="96"/>
        </w:rPr>
        <w:t>Kai Fate LOUIE</w:t>
      </w:r>
    </w:p>
    <w:p w:rsidR="00077D57" w:rsidRPr="00077D57" w:rsidRDefault="00077D57" w:rsidP="00077D57">
      <w:pPr>
        <w:jc w:val="center"/>
        <w:rPr>
          <w:rFonts w:ascii="SimSun" w:eastAsia="SimSun" w:hAnsi="SimSun" w:hint="eastAsia"/>
          <w:caps/>
          <w:sz w:val="96"/>
          <w:szCs w:val="96"/>
        </w:rPr>
      </w:pPr>
      <w:bookmarkStart w:id="0" w:name="_GoBack"/>
      <w:bookmarkEnd w:id="0"/>
    </w:p>
    <w:sectPr w:rsidR="00077D57" w:rsidRPr="00077D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57"/>
    <w:rsid w:val="00077D57"/>
    <w:rsid w:val="002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154F"/>
  <w15:chartTrackingRefBased/>
  <w15:docId w15:val="{F51A3719-DACA-4D90-9CF2-FFD86C93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2019-03-12T19:45:00Z</dcterms:created>
  <dcterms:modified xsi:type="dcterms:W3CDTF">2019-03-12T19:49:00Z</dcterms:modified>
</cp:coreProperties>
</file>