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ACD0" w14:textId="77777777" w:rsidR="00105C4F" w:rsidRDefault="00105C4F">
      <w:pPr>
        <w:rPr>
          <w:rFonts w:ascii="MS Gothic" w:eastAsia="MS Gothic" w:hAnsi="MS Gothic" w:cs="MS Gothic"/>
        </w:rPr>
      </w:pPr>
      <w:proofErr w:type="spellStart"/>
      <w:r w:rsidRPr="00105C4F">
        <w:rPr>
          <w:rFonts w:ascii="MS Gothic" w:eastAsia="MS Gothic" w:hAnsi="MS Gothic" w:cs="MS Gothic" w:hint="eastAsia"/>
        </w:rPr>
        <w:t>張恭綸</w:t>
      </w:r>
      <w:proofErr w:type="spellEnd"/>
    </w:p>
    <w:p w14:paraId="73DCA089" w14:textId="2F3E162E" w:rsidR="007B5AC5" w:rsidRDefault="00105C4F">
      <w:r w:rsidRPr="00105C4F">
        <w:t xml:space="preserve"> Michael Kung-Luen Chang</w:t>
      </w:r>
    </w:p>
    <w:p w14:paraId="45E05EC9" w14:textId="77777777" w:rsidR="00105C4F" w:rsidRPr="00105C4F" w:rsidRDefault="00105C4F" w:rsidP="00105C4F">
      <w:r w:rsidRPr="00105C4F">
        <w:t>August 16th, 1976</w:t>
      </w:r>
      <w:r>
        <w:t xml:space="preserve"> - </w:t>
      </w:r>
      <w:r w:rsidRPr="00105C4F">
        <w:t>May 24th, 2024.</w:t>
      </w:r>
    </w:p>
    <w:p w14:paraId="31D9D38B" w14:textId="4BA12D3F" w:rsidR="00105C4F" w:rsidRDefault="00105C4F"/>
    <w:sectPr w:rsidR="0010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4F"/>
    <w:rsid w:val="00105C4F"/>
    <w:rsid w:val="00364F3F"/>
    <w:rsid w:val="007B5AC5"/>
    <w:rsid w:val="008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7A79"/>
  <w15:chartTrackingRefBased/>
  <w15:docId w15:val="{EB6BB6C0-4404-4B84-A6E0-AD93C3A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C4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C4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C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C4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C4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C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C4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C4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2024-09-30T13:23:00Z</dcterms:created>
  <dcterms:modified xsi:type="dcterms:W3CDTF">2024-09-30T13:23:00Z</dcterms:modified>
</cp:coreProperties>
</file>