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Default="00CE11FD" w:rsidP="009E5268">
      <w:pPr>
        <w:jc w:val="center"/>
      </w:pPr>
      <w:r>
        <w:rPr>
          <w:rFonts w:hint="eastAsia"/>
        </w:rPr>
        <w:t>周</w:t>
      </w:r>
      <w:r w:rsidR="009E5268">
        <w:rPr>
          <w:rFonts w:hint="eastAsia"/>
        </w:rPr>
        <w:t>公</w:t>
      </w:r>
      <w:r>
        <w:rPr>
          <w:rFonts w:hint="eastAsia"/>
        </w:rPr>
        <w:t>雄</w:t>
      </w:r>
      <w:r w:rsidR="00C85F5E">
        <w:rPr>
          <w:rFonts w:hint="eastAsia"/>
        </w:rPr>
        <w:t>蓮</w:t>
      </w:r>
    </w:p>
    <w:p w:rsidR="009E5268" w:rsidRDefault="009E5268" w:rsidP="009E5268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</w:t>
      </w:r>
      <w:bookmarkStart w:id="0" w:name="_GoBack"/>
      <w:bookmarkEnd w:id="0"/>
      <w:r>
        <w:rPr>
          <w:rFonts w:hint="eastAsia"/>
        </w:rPr>
        <w:t>夫婦</w:t>
      </w:r>
    </w:p>
    <w:p w:rsidR="00C85F5E" w:rsidRDefault="00C85F5E" w:rsidP="009E5268">
      <w:pPr>
        <w:jc w:val="center"/>
      </w:pPr>
      <w:r>
        <w:rPr>
          <w:rFonts w:hint="eastAsia"/>
        </w:rPr>
        <w:t>周汪</w:t>
      </w:r>
      <w:r w:rsidR="009E5268" w:rsidRPr="009E5268">
        <w:rPr>
          <w:rFonts w:hint="eastAsia"/>
        </w:rPr>
        <w:t>慕</w:t>
      </w:r>
      <w:r w:rsidR="009E5268">
        <w:rPr>
          <w:rFonts w:hint="eastAsia"/>
        </w:rPr>
        <w:t>貞</w:t>
      </w:r>
    </w:p>
    <w:p w:rsidR="009E5268" w:rsidRDefault="009E5268" w:rsidP="009E5268">
      <w:pPr>
        <w:jc w:val="center"/>
      </w:pPr>
    </w:p>
    <w:p w:rsidR="009E5268" w:rsidRDefault="009E5268" w:rsidP="009E5268">
      <w:pPr>
        <w:jc w:val="center"/>
        <w:rPr>
          <w:lang w:val="en-US"/>
        </w:rPr>
      </w:pPr>
      <w:r>
        <w:rPr>
          <w:rFonts w:hint="eastAsia"/>
        </w:rPr>
        <w:t>V</w:t>
      </w:r>
      <w:proofErr w:type="spellStart"/>
      <w:r>
        <w:rPr>
          <w:lang w:val="en-US"/>
        </w:rPr>
        <w:t>enetien</w:t>
      </w:r>
      <w:proofErr w:type="spellEnd"/>
      <w:r>
        <w:rPr>
          <w:lang w:val="en-US"/>
        </w:rPr>
        <w:t xml:space="preserve"> urn vault without set-up</w:t>
      </w:r>
    </w:p>
    <w:p w:rsidR="009E5268" w:rsidRPr="009E5268" w:rsidRDefault="009E5268" w:rsidP="009E5268">
      <w:pPr>
        <w:jc w:val="center"/>
        <w:rPr>
          <w:rFonts w:hint="eastAsia"/>
          <w:lang w:val="en-US"/>
        </w:rPr>
      </w:pPr>
      <w:r>
        <w:rPr>
          <w:lang w:val="en-US"/>
        </w:rPr>
        <w:t>Pine Hills Cemetery Sec. 21-826 Jan. 19, 2019</w:t>
      </w:r>
    </w:p>
    <w:sectPr w:rsidR="009E5268" w:rsidRPr="009E5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FD"/>
    <w:rsid w:val="00611A94"/>
    <w:rsid w:val="009E5268"/>
    <w:rsid w:val="00C85F5E"/>
    <w:rsid w:val="00C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18B2"/>
  <w15:chartTrackingRefBased/>
  <w15:docId w15:val="{BD724621-E45D-4B7F-A510-29F23EAD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2020-01-07T21:06:00Z</dcterms:created>
  <dcterms:modified xsi:type="dcterms:W3CDTF">2020-01-07T21:30:00Z</dcterms:modified>
</cp:coreProperties>
</file>