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1786" w14:textId="676D1154" w:rsidR="009109ED" w:rsidRPr="009F4C26" w:rsidRDefault="009F4C26">
      <w:pPr>
        <w:rPr>
          <w:sz w:val="96"/>
          <w:szCs w:val="96"/>
        </w:rPr>
      </w:pPr>
      <w:r w:rsidRPr="009F4C26">
        <w:rPr>
          <w:rFonts w:hint="eastAsia"/>
          <w:sz w:val="96"/>
          <w:szCs w:val="96"/>
        </w:rPr>
        <w:t>麥湛</w:t>
      </w:r>
    </w:p>
    <w:p w14:paraId="237AD9FB" w14:textId="4DCEB53B" w:rsidR="009F4C26" w:rsidRPr="009F4C26" w:rsidRDefault="009F4C26">
      <w:pPr>
        <w:rPr>
          <w:sz w:val="96"/>
          <w:szCs w:val="96"/>
        </w:rPr>
      </w:pPr>
      <w:r w:rsidRPr="009F4C26">
        <w:rPr>
          <w:sz w:val="96"/>
          <w:szCs w:val="96"/>
        </w:rPr>
        <w:t>Charm Mak</w:t>
      </w:r>
    </w:p>
    <w:p w14:paraId="66C74923" w14:textId="01442EC0" w:rsidR="009F4C26" w:rsidRPr="009F4C26" w:rsidRDefault="009F4C26">
      <w:pPr>
        <w:rPr>
          <w:sz w:val="96"/>
          <w:szCs w:val="96"/>
        </w:rPr>
      </w:pPr>
      <w:r w:rsidRPr="009F4C26">
        <w:rPr>
          <w:sz w:val="96"/>
          <w:szCs w:val="96"/>
        </w:rPr>
        <w:t>1927 - 2024</w:t>
      </w:r>
    </w:p>
    <w:sectPr w:rsidR="009F4C26" w:rsidRPr="009F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26"/>
    <w:rsid w:val="00291F2B"/>
    <w:rsid w:val="009109ED"/>
    <w:rsid w:val="009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3E56"/>
  <w15:chartTrackingRefBased/>
  <w15:docId w15:val="{ABE1911C-D96F-4513-9D4F-4A8C36A6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2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2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2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2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2024-11-30T18:44:00Z</dcterms:created>
  <dcterms:modified xsi:type="dcterms:W3CDTF">2024-11-30T18:45:00Z</dcterms:modified>
</cp:coreProperties>
</file>