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Pr="00F35DF8" w:rsidRDefault="00F35DF8">
      <w:pPr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F35DF8">
        <w:rPr>
          <w:b/>
          <w:sz w:val="48"/>
          <w:szCs w:val="48"/>
        </w:rPr>
        <w:t>Mrs. Lin Yu Ying Yung</w:t>
      </w:r>
    </w:p>
    <w:p w:rsidR="00F35DF8" w:rsidRPr="00F35DF8" w:rsidRDefault="00F35DF8">
      <w:pPr>
        <w:rPr>
          <w:b/>
          <w:sz w:val="48"/>
          <w:szCs w:val="48"/>
        </w:rPr>
      </w:pPr>
      <w:r w:rsidRPr="00F35DF8">
        <w:rPr>
          <w:b/>
          <w:sz w:val="48"/>
          <w:szCs w:val="48"/>
        </w:rPr>
        <w:tab/>
      </w:r>
      <w:r w:rsidRPr="00F35DF8">
        <w:rPr>
          <w:b/>
          <w:sz w:val="48"/>
          <w:szCs w:val="48"/>
        </w:rPr>
        <w:tab/>
      </w:r>
      <w:r w:rsidRPr="00F35DF8">
        <w:rPr>
          <w:b/>
          <w:sz w:val="48"/>
          <w:szCs w:val="48"/>
        </w:rPr>
        <w:tab/>
      </w:r>
      <w:r w:rsidRPr="00F35DF8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     </w:t>
      </w:r>
      <w:r w:rsidRPr="00F35DF8">
        <w:rPr>
          <w:rFonts w:hint="eastAsia"/>
          <w:b/>
          <w:sz w:val="48"/>
          <w:szCs w:val="48"/>
        </w:rPr>
        <w:t>容林玉英夫人</w:t>
      </w:r>
    </w:p>
    <w:p w:rsidR="00F35DF8" w:rsidRPr="00F35DF8" w:rsidRDefault="00F35DF8">
      <w:pPr>
        <w:rPr>
          <w:rFonts w:hint="eastAsia"/>
          <w:b/>
          <w:sz w:val="48"/>
          <w:szCs w:val="48"/>
        </w:rPr>
      </w:pPr>
      <w:r w:rsidRPr="00F35DF8">
        <w:rPr>
          <w:b/>
          <w:sz w:val="48"/>
          <w:szCs w:val="48"/>
        </w:rPr>
        <w:tab/>
      </w:r>
      <w:r w:rsidRPr="00F35DF8">
        <w:rPr>
          <w:b/>
          <w:sz w:val="48"/>
          <w:szCs w:val="48"/>
        </w:rPr>
        <w:tab/>
      </w:r>
      <w:r w:rsidRPr="00F35DF8">
        <w:rPr>
          <w:b/>
          <w:sz w:val="48"/>
          <w:szCs w:val="48"/>
        </w:rPr>
        <w:tab/>
      </w:r>
      <w:r w:rsidRPr="00F35DF8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       </w:t>
      </w:r>
      <w:r w:rsidRPr="00F35DF8">
        <w:rPr>
          <w:b/>
          <w:sz w:val="48"/>
          <w:szCs w:val="48"/>
        </w:rPr>
        <w:t>1928 - 2020</w:t>
      </w:r>
      <w:r w:rsidRPr="00F35DF8">
        <w:rPr>
          <w:b/>
          <w:sz w:val="48"/>
          <w:szCs w:val="48"/>
        </w:rPr>
        <w:tab/>
      </w:r>
    </w:p>
    <w:sectPr w:rsidR="00F35DF8" w:rsidRPr="00F35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F8"/>
    <w:rsid w:val="00A704B3"/>
    <w:rsid w:val="00F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76CD"/>
  <w15:chartTrackingRefBased/>
  <w15:docId w15:val="{FDA07232-A850-420F-99D2-85E3E80C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Vien, Giai</cp:lastModifiedBy>
  <cp:revision>1</cp:revision>
  <dcterms:created xsi:type="dcterms:W3CDTF">2020-11-26T17:27:00Z</dcterms:created>
  <dcterms:modified xsi:type="dcterms:W3CDTF">2020-11-26T17:29:00Z</dcterms:modified>
</cp:coreProperties>
</file>