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CC" w:rsidRDefault="00D50DCC" w:rsidP="00D50DCC">
      <w:pPr>
        <w:jc w:val="center"/>
        <w:rPr>
          <w:rFonts w:ascii="MS Gothic" w:eastAsia="MS Gothic" w:hAnsi="MS Gothic" w:cs="MS Gothic"/>
          <w:sz w:val="56"/>
          <w:szCs w:val="56"/>
        </w:rPr>
      </w:pPr>
    </w:p>
    <w:p w:rsidR="00D50DCC" w:rsidRDefault="00D50DCC" w:rsidP="00D50DCC">
      <w:pPr>
        <w:jc w:val="center"/>
        <w:rPr>
          <w:rFonts w:ascii="MS Gothic" w:eastAsia="MS Gothic" w:hAnsi="MS Gothic" w:cs="MS Gothic"/>
          <w:sz w:val="56"/>
          <w:szCs w:val="56"/>
        </w:rPr>
      </w:pPr>
    </w:p>
    <w:p w:rsidR="00D50DCC" w:rsidRDefault="00D50DCC" w:rsidP="00D50DCC">
      <w:pPr>
        <w:jc w:val="center"/>
        <w:rPr>
          <w:rFonts w:ascii="MS Gothic" w:eastAsia="MS Gothic" w:hAnsi="MS Gothic" w:cs="MS Gothic"/>
          <w:sz w:val="56"/>
          <w:szCs w:val="56"/>
        </w:rPr>
      </w:pPr>
    </w:p>
    <w:p w:rsidR="00D50DCC" w:rsidRPr="00D50DCC" w:rsidRDefault="00D50DCC" w:rsidP="00D50DCC">
      <w:pPr>
        <w:jc w:val="center"/>
        <w:rPr>
          <w:rFonts w:eastAsia="Times New Roman"/>
          <w:sz w:val="56"/>
          <w:szCs w:val="56"/>
        </w:rPr>
      </w:pPr>
      <w:bookmarkStart w:id="0" w:name="_GoBack"/>
      <w:bookmarkEnd w:id="0"/>
      <w:proofErr w:type="spellStart"/>
      <w:r w:rsidRPr="00D50DCC">
        <w:rPr>
          <w:rFonts w:ascii="MS Gothic" w:eastAsia="MS Gothic" w:hAnsi="MS Gothic" w:cs="MS Gothic" w:hint="eastAsia"/>
          <w:sz w:val="56"/>
          <w:szCs w:val="56"/>
        </w:rPr>
        <w:t>关述</w:t>
      </w:r>
      <w:r w:rsidRPr="00D50DCC">
        <w:rPr>
          <w:rFonts w:eastAsia="SimSun"/>
          <w:b/>
          <w:sz w:val="56"/>
          <w:szCs w:val="56"/>
        </w:rPr>
        <w:t>强</w:t>
      </w:r>
      <w:proofErr w:type="spellEnd"/>
    </w:p>
    <w:p w:rsidR="00D50DCC" w:rsidRDefault="00D50DCC" w:rsidP="00D50DCC">
      <w:pPr>
        <w:jc w:val="center"/>
        <w:rPr>
          <w:sz w:val="56"/>
          <w:szCs w:val="56"/>
        </w:rPr>
      </w:pPr>
    </w:p>
    <w:p w:rsidR="00DD64F6" w:rsidRPr="00D50DCC" w:rsidRDefault="00D50DCC" w:rsidP="00D50DCC">
      <w:pPr>
        <w:jc w:val="center"/>
        <w:rPr>
          <w:sz w:val="56"/>
          <w:szCs w:val="56"/>
        </w:rPr>
      </w:pPr>
      <w:proofErr w:type="spellStart"/>
      <w:r w:rsidRPr="00D50DCC">
        <w:rPr>
          <w:sz w:val="56"/>
          <w:szCs w:val="56"/>
        </w:rPr>
        <w:t>ShuQiang</w:t>
      </w:r>
      <w:proofErr w:type="spellEnd"/>
      <w:r w:rsidRPr="00D50DCC">
        <w:rPr>
          <w:sz w:val="56"/>
          <w:szCs w:val="56"/>
        </w:rPr>
        <w:t xml:space="preserve"> Guan</w:t>
      </w:r>
    </w:p>
    <w:p w:rsidR="00D50DCC" w:rsidRPr="00D50DCC" w:rsidRDefault="00D50DCC" w:rsidP="00D50DCC">
      <w:pPr>
        <w:jc w:val="center"/>
        <w:rPr>
          <w:sz w:val="56"/>
          <w:szCs w:val="56"/>
        </w:rPr>
      </w:pPr>
    </w:p>
    <w:p w:rsidR="00D50DCC" w:rsidRPr="00D50DCC" w:rsidRDefault="00D50DCC" w:rsidP="00D50DCC">
      <w:pPr>
        <w:jc w:val="center"/>
        <w:rPr>
          <w:sz w:val="56"/>
          <w:szCs w:val="56"/>
        </w:rPr>
      </w:pPr>
      <w:r w:rsidRPr="00D50DCC">
        <w:rPr>
          <w:sz w:val="56"/>
          <w:szCs w:val="56"/>
        </w:rPr>
        <w:t>October 21, 1948 – April 22, 2021</w:t>
      </w:r>
    </w:p>
    <w:sectPr w:rsidR="00D50DCC" w:rsidRPr="00D50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CC"/>
    <w:rsid w:val="00D50DCC"/>
    <w:rsid w:val="00D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80E07-FDC3-47F5-9E90-C5407A0E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CC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Manos</dc:creator>
  <cp:keywords/>
  <dc:description/>
  <cp:lastModifiedBy>Christina Manos</cp:lastModifiedBy>
  <cp:revision>1</cp:revision>
  <dcterms:created xsi:type="dcterms:W3CDTF">2021-04-23T15:02:00Z</dcterms:created>
  <dcterms:modified xsi:type="dcterms:W3CDTF">2021-04-23T15:04:00Z</dcterms:modified>
</cp:coreProperties>
</file>