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005408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r w:rsidR="0036182F">
        <w:rPr>
          <w:rFonts w:hint="eastAsia"/>
          <w:b/>
          <w:sz w:val="72"/>
          <w:szCs w:val="52"/>
        </w:rPr>
        <w:t xml:space="preserve"> </w:t>
      </w:r>
      <w:r w:rsidR="009D78E7">
        <w:rPr>
          <w:b/>
          <w:sz w:val="72"/>
          <w:szCs w:val="52"/>
        </w:rPr>
        <w:t xml:space="preserve">  </w:t>
      </w:r>
      <w:r w:rsidR="00005408" w:rsidRPr="00005408">
        <w:rPr>
          <w:rFonts w:hint="eastAsia"/>
          <w:b/>
          <w:sz w:val="72"/>
          <w:szCs w:val="52"/>
        </w:rPr>
        <w:t>梁平如</w:t>
      </w:r>
      <w:r w:rsidR="00A61D26">
        <w:rPr>
          <w:b/>
          <w:sz w:val="72"/>
          <w:szCs w:val="52"/>
        </w:rPr>
        <w:t xml:space="preserve">  </w:t>
      </w:r>
    </w:p>
    <w:p w:rsidR="00157517" w:rsidRPr="00BB0502" w:rsidRDefault="00005408" w:rsidP="00005408">
      <w:pPr>
        <w:pStyle w:val="Default"/>
        <w:jc w:val="center"/>
        <w:rPr>
          <w:b/>
          <w:sz w:val="52"/>
          <w:szCs w:val="52"/>
        </w:rPr>
      </w:pPr>
      <w:r>
        <w:rPr>
          <w:b/>
          <w:sz w:val="72"/>
          <w:szCs w:val="52"/>
        </w:rPr>
        <w:t>Ping Yu Leung</w:t>
      </w:r>
    </w:p>
    <w:p w:rsidR="00497616" w:rsidRPr="00157517" w:rsidRDefault="00005408" w:rsidP="00005408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1953</w:t>
      </w:r>
      <w:r w:rsidR="00CD1AC2">
        <w:rPr>
          <w:b/>
          <w:sz w:val="72"/>
          <w:szCs w:val="52"/>
        </w:rPr>
        <w:t>-2022</w:t>
      </w:r>
      <w:bookmarkStart w:id="0" w:name="_GoBack"/>
      <w:bookmarkEnd w:id="0"/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05408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CE5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2022-05-06T15:35:00Z</dcterms:created>
  <dcterms:modified xsi:type="dcterms:W3CDTF">2022-05-06T15:35:00Z</dcterms:modified>
</cp:coreProperties>
</file>