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Pr="00E622D3" w:rsidRDefault="00E622D3" w:rsidP="00A04B6D">
      <w:pPr>
        <w:pStyle w:val="Default"/>
        <w:jc w:val="center"/>
        <w:rPr>
          <w:b/>
          <w:bCs/>
          <w:sz w:val="144"/>
          <w:szCs w:val="52"/>
        </w:rPr>
      </w:pPr>
      <w:r w:rsidRPr="00E622D3">
        <w:rPr>
          <w:rFonts w:hint="eastAsia"/>
          <w:b/>
          <w:bCs/>
          <w:sz w:val="144"/>
          <w:szCs w:val="52"/>
        </w:rPr>
        <w:t>劉振朝</w:t>
      </w:r>
      <w:bookmarkStart w:id="0" w:name="_GoBack"/>
      <w:bookmarkEnd w:id="0"/>
    </w:p>
    <w:p w:rsidR="00157517" w:rsidRPr="004B1DCA" w:rsidRDefault="00E622D3" w:rsidP="00A04B6D">
      <w:pPr>
        <w:pStyle w:val="Default"/>
        <w:jc w:val="center"/>
        <w:rPr>
          <w:b/>
          <w:sz w:val="96"/>
          <w:szCs w:val="52"/>
        </w:rPr>
      </w:pPr>
      <w:r>
        <w:rPr>
          <w:b/>
          <w:sz w:val="96"/>
          <w:szCs w:val="52"/>
        </w:rPr>
        <w:t xml:space="preserve">Chan Chao </w:t>
      </w:r>
      <w:proofErr w:type="spellStart"/>
      <w:r>
        <w:rPr>
          <w:b/>
          <w:sz w:val="96"/>
          <w:szCs w:val="52"/>
        </w:rPr>
        <w:t>Luu</w:t>
      </w:r>
      <w:proofErr w:type="spellEnd"/>
    </w:p>
    <w:p w:rsidR="00497616" w:rsidRPr="00157517" w:rsidRDefault="00E622D3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 1919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22D3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FC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2022-09-14T17:50:00Z</dcterms:created>
  <dcterms:modified xsi:type="dcterms:W3CDTF">2022-09-14T17:50:00Z</dcterms:modified>
</cp:coreProperties>
</file>