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11683B" w:rsidRDefault="00497616" w:rsidP="00497616">
      <w:pPr>
        <w:pStyle w:val="Default"/>
        <w:rPr>
          <w:b/>
          <w:sz w:val="72"/>
          <w:szCs w:val="68"/>
        </w:rPr>
      </w:pPr>
      <w:r w:rsidRPr="0011683B">
        <w:rPr>
          <w:sz w:val="28"/>
        </w:rPr>
        <w:t xml:space="preserve">                          </w:t>
      </w:r>
      <w:r w:rsidR="0011683B">
        <w:rPr>
          <w:sz w:val="28"/>
        </w:rPr>
        <w:t xml:space="preserve">                    </w:t>
      </w:r>
      <w:r w:rsidR="00C34F94" w:rsidRPr="0011683B">
        <w:rPr>
          <w:sz w:val="28"/>
        </w:rPr>
        <w:t xml:space="preserve"> </w:t>
      </w:r>
      <w:r w:rsidR="00FC53D7">
        <w:rPr>
          <w:sz w:val="28"/>
        </w:rPr>
        <w:t xml:space="preserve"> </w:t>
      </w:r>
      <w:bookmarkStart w:id="0" w:name="_GoBack"/>
      <w:bookmarkEnd w:id="0"/>
      <w:r w:rsidR="0011683B" w:rsidRPr="0011683B">
        <w:rPr>
          <w:rFonts w:hint="eastAsia"/>
          <w:b/>
          <w:sz w:val="72"/>
        </w:rPr>
        <w:t xml:space="preserve">關光露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11683B">
        <w:rPr>
          <w:sz w:val="52"/>
          <w:szCs w:val="52"/>
        </w:rPr>
        <w:t xml:space="preserve">    </w:t>
      </w:r>
      <w:r w:rsidR="0011683B">
        <w:rPr>
          <w:b/>
          <w:sz w:val="52"/>
          <w:szCs w:val="52"/>
        </w:rPr>
        <w:t xml:space="preserve">KWONG LO LAM 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r w:rsidR="00306DE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="0011683B">
        <w:rPr>
          <w:b/>
          <w:sz w:val="52"/>
          <w:szCs w:val="52"/>
        </w:rPr>
        <w:t>939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0066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3</cp:revision>
  <dcterms:created xsi:type="dcterms:W3CDTF">2021-07-06T16:15:00Z</dcterms:created>
  <dcterms:modified xsi:type="dcterms:W3CDTF">2021-07-06T16:15:00Z</dcterms:modified>
</cp:coreProperties>
</file>