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A0106C">
        <w:rPr>
          <w:rFonts w:hint="eastAsia"/>
          <w:b/>
          <w:sz w:val="68"/>
          <w:szCs w:val="68"/>
        </w:rPr>
        <w:t xml:space="preserve"> </w:t>
      </w:r>
      <w:r w:rsidR="00AF7D8B">
        <w:rPr>
          <w:rFonts w:hint="eastAsia"/>
          <w:b/>
          <w:sz w:val="68"/>
          <w:szCs w:val="68"/>
        </w:rPr>
        <w:t>趙林銀愛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AF7D8B">
        <w:rPr>
          <w:sz w:val="52"/>
          <w:szCs w:val="52"/>
        </w:rPr>
        <w:t xml:space="preserve"> </w:t>
      </w:r>
      <w:r w:rsidR="00AF7D8B">
        <w:rPr>
          <w:b/>
          <w:sz w:val="52"/>
          <w:szCs w:val="52"/>
        </w:rPr>
        <w:t>NGAN OI LAM-CHIU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AF7D8B">
        <w:rPr>
          <w:b/>
          <w:sz w:val="52"/>
          <w:szCs w:val="52"/>
        </w:rPr>
        <w:t>1924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CFC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2021-05-17T15:36:00Z</dcterms:created>
  <dcterms:modified xsi:type="dcterms:W3CDTF">2021-05-17T15:36:00Z</dcterms:modified>
</cp:coreProperties>
</file>