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11683B" w:rsidRDefault="00497616" w:rsidP="00497616">
      <w:pPr>
        <w:pStyle w:val="Default"/>
        <w:rPr>
          <w:b/>
          <w:sz w:val="72"/>
          <w:szCs w:val="68"/>
        </w:rPr>
      </w:pPr>
      <w:r w:rsidRPr="0011683B">
        <w:rPr>
          <w:sz w:val="28"/>
        </w:rPr>
        <w:t xml:space="preserve">                          </w:t>
      </w:r>
      <w:r w:rsidR="00523F91">
        <w:rPr>
          <w:sz w:val="28"/>
        </w:rPr>
        <w:t xml:space="preserve">                      </w:t>
      </w:r>
      <w:r w:rsidR="00523F91" w:rsidRPr="00523F91">
        <w:rPr>
          <w:rFonts w:hint="eastAsia"/>
          <w:b/>
          <w:sz w:val="72"/>
        </w:rPr>
        <w:t>董紹華</w:t>
      </w:r>
      <w:r w:rsidR="0011683B" w:rsidRPr="0011683B">
        <w:rPr>
          <w:rFonts w:hint="eastAsia"/>
          <w:b/>
          <w:sz w:val="72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523F91">
        <w:rPr>
          <w:sz w:val="52"/>
          <w:szCs w:val="52"/>
        </w:rPr>
        <w:t xml:space="preserve">   </w:t>
      </w:r>
      <w:r w:rsidR="00523F91">
        <w:rPr>
          <w:b/>
          <w:sz w:val="52"/>
          <w:szCs w:val="52"/>
        </w:rPr>
        <w:t>TONG SHAO HWA</w:t>
      </w:r>
    </w:p>
    <w:p w:rsidR="00874F81" w:rsidRPr="00497616" w:rsidRDefault="00C34F94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</w:t>
      </w:r>
      <w:r w:rsidR="00306DE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</w:t>
      </w:r>
      <w:r w:rsidR="00523F91">
        <w:rPr>
          <w:b/>
          <w:sz w:val="52"/>
          <w:szCs w:val="52"/>
        </w:rPr>
        <w:t>930</w:t>
      </w:r>
      <w:bookmarkStart w:id="0" w:name="_GoBack"/>
      <w:bookmarkEnd w:id="0"/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23F91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268A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Yau, Vivian</cp:lastModifiedBy>
  <cp:revision>2</cp:revision>
  <dcterms:created xsi:type="dcterms:W3CDTF">2021-07-31T19:43:00Z</dcterms:created>
  <dcterms:modified xsi:type="dcterms:W3CDTF">2021-07-31T19:43:00Z</dcterms:modified>
</cp:coreProperties>
</file>