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FD" w:rsidRPr="00274EFD" w:rsidRDefault="00274EFD" w:rsidP="00274EFD">
      <w:pPr>
        <w:jc w:val="center"/>
        <w:rPr>
          <w:rFonts w:ascii="SimSun" w:eastAsia="SimSun" w:hAnsi="SimSun"/>
          <w:caps/>
          <w:sz w:val="72"/>
          <w:szCs w:val="72"/>
        </w:rPr>
      </w:pPr>
      <w:r w:rsidRPr="00274EFD">
        <w:rPr>
          <w:rFonts w:ascii="SimSun" w:eastAsia="SimSun" w:hAnsi="SimSun"/>
          <w:caps/>
          <w:sz w:val="72"/>
          <w:szCs w:val="72"/>
        </w:rPr>
        <w:t>Amy How-Man Lam Ng</w:t>
      </w:r>
    </w:p>
    <w:p w:rsidR="00234858" w:rsidRPr="00274EFD" w:rsidRDefault="00274EFD" w:rsidP="00274EFD">
      <w:pPr>
        <w:jc w:val="center"/>
        <w:rPr>
          <w:rFonts w:ascii="SimSun" w:eastAsia="SimSun" w:hAnsi="SimSun"/>
          <w:caps/>
          <w:sz w:val="72"/>
          <w:szCs w:val="72"/>
        </w:rPr>
      </w:pPr>
      <w:r w:rsidRPr="00274EFD">
        <w:rPr>
          <w:rFonts w:ascii="SimSun" w:eastAsia="SimSun" w:hAnsi="SimSun" w:hint="eastAsia"/>
          <w:caps/>
          <w:sz w:val="72"/>
          <w:szCs w:val="72"/>
        </w:rPr>
        <w:t>吳林巧文女士</w:t>
      </w:r>
    </w:p>
    <w:p w:rsidR="00274EFD" w:rsidRPr="00274EFD" w:rsidRDefault="00274EFD" w:rsidP="00274EFD">
      <w:pPr>
        <w:jc w:val="center"/>
        <w:rPr>
          <w:rFonts w:ascii="SimSun" w:eastAsia="SimSun" w:hAnsi="SimSun" w:hint="eastAsia"/>
          <w:caps/>
          <w:sz w:val="72"/>
          <w:szCs w:val="72"/>
        </w:rPr>
      </w:pPr>
      <w:bookmarkStart w:id="0" w:name="_GoBack"/>
      <w:bookmarkEnd w:id="0"/>
      <w:r w:rsidRPr="00274EFD">
        <w:rPr>
          <w:rFonts w:ascii="SimSun" w:eastAsia="SimSun" w:hAnsi="SimSun" w:hint="eastAsia"/>
          <w:caps/>
          <w:sz w:val="72"/>
          <w:szCs w:val="72"/>
        </w:rPr>
        <w:t xml:space="preserve">1969 </w:t>
      </w:r>
      <w:r w:rsidRPr="00274EFD">
        <w:rPr>
          <w:rFonts w:ascii="SimSun" w:eastAsia="SimSun" w:hAnsi="SimSun"/>
          <w:caps/>
          <w:sz w:val="72"/>
          <w:szCs w:val="72"/>
        </w:rPr>
        <w:t>–</w:t>
      </w:r>
      <w:r w:rsidRPr="00274EFD">
        <w:rPr>
          <w:rFonts w:ascii="SimSun" w:eastAsia="SimSun" w:hAnsi="SimSun" w:hint="eastAsia"/>
          <w:caps/>
          <w:sz w:val="72"/>
          <w:szCs w:val="72"/>
        </w:rPr>
        <w:t xml:space="preserve"> 2022</w:t>
      </w:r>
    </w:p>
    <w:p w:rsidR="00274EFD" w:rsidRPr="00274EFD" w:rsidRDefault="00274EFD" w:rsidP="00274EFD">
      <w:pPr>
        <w:rPr>
          <w:rFonts w:ascii="SimSun" w:eastAsia="SimSun" w:hAnsi="SimSun" w:hint="eastAsia"/>
        </w:rPr>
      </w:pPr>
    </w:p>
    <w:sectPr w:rsidR="00274EFD" w:rsidRPr="00274E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FD"/>
    <w:rsid w:val="00234858"/>
    <w:rsid w:val="0027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BFDA"/>
  <w15:chartTrackingRefBased/>
  <w15:docId w15:val="{6ED3A6C2-0318-4392-B994-156E7C87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2022-09-15T19:56:00Z</dcterms:created>
  <dcterms:modified xsi:type="dcterms:W3CDTF">2022-09-15T19:58:00Z</dcterms:modified>
</cp:coreProperties>
</file>