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34" w:rsidRPr="00F96234" w:rsidRDefault="00F96234" w:rsidP="00F96234">
      <w:pPr>
        <w:pStyle w:val="PlainText"/>
        <w:jc w:val="center"/>
        <w:rPr>
          <w:b/>
          <w:sz w:val="200"/>
          <w:szCs w:val="200"/>
        </w:rPr>
      </w:pPr>
      <w:r w:rsidRPr="00F96234">
        <w:rPr>
          <w:rFonts w:hint="eastAsia"/>
          <w:b/>
          <w:sz w:val="200"/>
          <w:szCs w:val="200"/>
        </w:rPr>
        <w:t>鄔胡文發</w:t>
      </w:r>
    </w:p>
    <w:p w:rsidR="00F96234" w:rsidRPr="00F96234" w:rsidRDefault="00F96234" w:rsidP="00F96234">
      <w:pPr>
        <w:pStyle w:val="PlainText"/>
        <w:jc w:val="center"/>
        <w:rPr>
          <w:sz w:val="144"/>
          <w:szCs w:val="144"/>
        </w:rPr>
      </w:pPr>
      <w:r w:rsidRPr="00F96234">
        <w:rPr>
          <w:sz w:val="144"/>
          <w:szCs w:val="144"/>
        </w:rPr>
        <w:t>1925 - 2015</w:t>
      </w:r>
    </w:p>
    <w:p w:rsidR="0007130D" w:rsidRDefault="0007130D">
      <w:bookmarkStart w:id="0" w:name="_GoBack"/>
      <w:bookmarkEnd w:id="0"/>
    </w:p>
    <w:p w:rsidR="00F96234" w:rsidRDefault="00F96234"/>
    <w:p w:rsidR="00F96234" w:rsidRDefault="00F96234"/>
    <w:p w:rsidR="00F96234" w:rsidRDefault="00F96234"/>
    <w:p w:rsidR="00F96234" w:rsidRDefault="00F96234">
      <w:pPr>
        <w:rPr>
          <w:sz w:val="32"/>
          <w:szCs w:val="32"/>
        </w:rPr>
      </w:pPr>
      <w:r>
        <w:rPr>
          <w:sz w:val="32"/>
          <w:szCs w:val="32"/>
        </w:rPr>
        <w:t>Chinese name for Sharon Boon-</w:t>
      </w:r>
      <w:proofErr w:type="spellStart"/>
      <w:r>
        <w:rPr>
          <w:sz w:val="32"/>
          <w:szCs w:val="32"/>
        </w:rPr>
        <w:t>Huat</w:t>
      </w:r>
      <w:proofErr w:type="spellEnd"/>
      <w:r>
        <w:rPr>
          <w:sz w:val="32"/>
          <w:szCs w:val="32"/>
        </w:rPr>
        <w:t xml:space="preserve"> Wu.</w:t>
      </w:r>
    </w:p>
    <w:p w:rsidR="00F96234" w:rsidRPr="00F96234" w:rsidRDefault="00F96234">
      <w:pPr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A37CB6">
        <w:rPr>
          <w:sz w:val="32"/>
          <w:szCs w:val="32"/>
        </w:rPr>
        <w:t>section</w:t>
      </w:r>
      <w:r>
        <w:rPr>
          <w:sz w:val="32"/>
          <w:szCs w:val="32"/>
        </w:rPr>
        <w:t xml:space="preserve"> 25 </w:t>
      </w:r>
      <w:proofErr w:type="gramStart"/>
      <w:r>
        <w:rPr>
          <w:sz w:val="32"/>
          <w:szCs w:val="32"/>
        </w:rPr>
        <w:t>lot</w:t>
      </w:r>
      <w:proofErr w:type="gramEnd"/>
      <w:r>
        <w:rPr>
          <w:sz w:val="32"/>
          <w:szCs w:val="32"/>
        </w:rPr>
        <w:t xml:space="preserve"> 192, Feb. 17 Tuesday </w:t>
      </w:r>
    </w:p>
    <w:sectPr w:rsidR="00F96234" w:rsidRPr="00F96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34"/>
    <w:rsid w:val="0007130D"/>
    <w:rsid w:val="00A37CB6"/>
    <w:rsid w:val="00F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62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623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62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62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2</cp:revision>
  <dcterms:created xsi:type="dcterms:W3CDTF">2015-02-13T13:45:00Z</dcterms:created>
  <dcterms:modified xsi:type="dcterms:W3CDTF">2015-02-13T14:03:00Z</dcterms:modified>
</cp:coreProperties>
</file>