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59" w:rsidRPr="00CC0085" w:rsidRDefault="00CC0085" w:rsidP="00CC0085">
      <w:pPr>
        <w:jc w:val="center"/>
        <w:rPr>
          <w:sz w:val="48"/>
          <w:szCs w:val="48"/>
        </w:rPr>
      </w:pPr>
      <w:r w:rsidRPr="00CC0085">
        <w:rPr>
          <w:rFonts w:hint="eastAsia"/>
          <w:sz w:val="48"/>
          <w:szCs w:val="48"/>
        </w:rPr>
        <w:t>譚仲倫先生安息</w:t>
      </w:r>
    </w:p>
    <w:p w:rsidR="00CC0085" w:rsidRPr="00CC0085" w:rsidRDefault="00CC0085" w:rsidP="00CC0085">
      <w:pPr>
        <w:jc w:val="center"/>
        <w:rPr>
          <w:sz w:val="48"/>
          <w:szCs w:val="48"/>
        </w:rPr>
      </w:pPr>
      <w:bookmarkStart w:id="0" w:name="_GoBack"/>
      <w:r w:rsidRPr="00CC0085">
        <w:rPr>
          <w:sz w:val="48"/>
          <w:szCs w:val="48"/>
        </w:rPr>
        <w:t>TAM CHUNG LUN</w:t>
      </w:r>
    </w:p>
    <w:bookmarkEnd w:id="0"/>
    <w:p w:rsidR="00CC0085" w:rsidRPr="00CC0085" w:rsidRDefault="00CC0085" w:rsidP="00CC0085">
      <w:pPr>
        <w:jc w:val="center"/>
        <w:rPr>
          <w:sz w:val="48"/>
          <w:szCs w:val="48"/>
        </w:rPr>
      </w:pPr>
      <w:r w:rsidRPr="00CC0085">
        <w:rPr>
          <w:sz w:val="48"/>
          <w:szCs w:val="48"/>
        </w:rPr>
        <w:t>1922 – 2014</w:t>
      </w:r>
    </w:p>
    <w:p w:rsidR="00CC0085" w:rsidRPr="00CC0085" w:rsidRDefault="00CC0085" w:rsidP="00CC0085">
      <w:pPr>
        <w:jc w:val="center"/>
        <w:rPr>
          <w:sz w:val="48"/>
          <w:szCs w:val="48"/>
        </w:rPr>
      </w:pPr>
      <w:r w:rsidRPr="00CC0085">
        <w:rPr>
          <w:sz w:val="48"/>
          <w:szCs w:val="48"/>
        </w:rPr>
        <w:t>Pine Hills Cemetery Sec. 14-3454</w:t>
      </w:r>
    </w:p>
    <w:p w:rsidR="00CC0085" w:rsidRPr="00CC0085" w:rsidRDefault="00CC0085" w:rsidP="00CC0085">
      <w:pPr>
        <w:jc w:val="center"/>
        <w:rPr>
          <w:sz w:val="48"/>
          <w:szCs w:val="48"/>
        </w:rPr>
      </w:pPr>
      <w:r w:rsidRPr="00CC0085">
        <w:rPr>
          <w:sz w:val="48"/>
          <w:szCs w:val="48"/>
        </w:rPr>
        <w:t>July 2, 2014 11</w:t>
      </w:r>
      <w:proofErr w:type="gramStart"/>
      <w:r w:rsidRPr="00CC0085">
        <w:rPr>
          <w:sz w:val="48"/>
          <w:szCs w:val="48"/>
        </w:rPr>
        <w:t>am</w:t>
      </w:r>
      <w:proofErr w:type="gramEnd"/>
      <w:r w:rsidRPr="00CC0085">
        <w:rPr>
          <w:sz w:val="48"/>
          <w:szCs w:val="48"/>
        </w:rPr>
        <w:t xml:space="preserve"> ETA</w:t>
      </w:r>
    </w:p>
    <w:sectPr w:rsidR="00CC0085" w:rsidRPr="00CC00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85"/>
    <w:rsid w:val="001C1259"/>
    <w:rsid w:val="00CC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2014-06-26T20:43:00Z</dcterms:created>
  <dcterms:modified xsi:type="dcterms:W3CDTF">2014-06-26T20:46:00Z</dcterms:modified>
</cp:coreProperties>
</file>