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4A" w:rsidRDefault="00A40E88" w:rsidP="00A40E88">
      <w:pPr>
        <w:jc w:val="center"/>
      </w:pPr>
      <w:bookmarkStart w:id="0" w:name="_GoBack"/>
      <w:r>
        <w:t>TOM FOON HUNG &amp; YEE SHUN KAN</w:t>
      </w:r>
    </w:p>
    <w:p w:rsidR="00A40E88" w:rsidRDefault="00A40E88" w:rsidP="00A40E88">
      <w:pPr>
        <w:jc w:val="center"/>
      </w:pPr>
      <w:r>
        <w:t>Graveside service at Pine Hills Cemetery 2pm Sec.22-40</w:t>
      </w:r>
      <w:bookmarkEnd w:id="0"/>
    </w:p>
    <w:sectPr w:rsidR="00A40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88"/>
    <w:rsid w:val="00A40E88"/>
    <w:rsid w:val="00B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2012-11-30T18:51:00Z</dcterms:created>
  <dcterms:modified xsi:type="dcterms:W3CDTF">2012-11-30T18:52:00Z</dcterms:modified>
</cp:coreProperties>
</file>