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2F" w:rsidRPr="00FC772F" w:rsidRDefault="00FC772F" w:rsidP="00FC772F">
      <w:pPr>
        <w:jc w:val="center"/>
        <w:rPr>
          <w:rFonts w:ascii="SimSun" w:eastAsia="SimSun" w:hAnsi="SimSun"/>
          <w:sz w:val="96"/>
          <w:szCs w:val="96"/>
        </w:rPr>
      </w:pPr>
      <w:r w:rsidRPr="00FC772F">
        <w:rPr>
          <w:rFonts w:ascii="SimSun" w:eastAsia="SimSun" w:hAnsi="SimSun" w:cs="PMingLiU" w:hint="eastAsia"/>
          <w:sz w:val="96"/>
          <w:szCs w:val="96"/>
        </w:rPr>
        <w:t>余煜泉</w:t>
      </w:r>
    </w:p>
    <w:p w:rsidR="00234858" w:rsidRPr="00FC772F" w:rsidRDefault="00FC772F" w:rsidP="00FC772F">
      <w:pPr>
        <w:jc w:val="center"/>
        <w:rPr>
          <w:caps/>
          <w:sz w:val="56"/>
          <w:szCs w:val="56"/>
        </w:rPr>
      </w:pPr>
      <w:bookmarkStart w:id="0" w:name="_GoBack"/>
      <w:bookmarkEnd w:id="0"/>
      <w:r w:rsidRPr="00FC772F">
        <w:rPr>
          <w:caps/>
          <w:sz w:val="56"/>
          <w:szCs w:val="56"/>
        </w:rPr>
        <w:t>Yuk Chuen Yu</w:t>
      </w:r>
    </w:p>
    <w:p w:rsidR="00FC772F" w:rsidRPr="00FC772F" w:rsidRDefault="00FC772F" w:rsidP="00FC772F">
      <w:pPr>
        <w:jc w:val="center"/>
        <w:rPr>
          <w:caps/>
          <w:sz w:val="56"/>
          <w:szCs w:val="56"/>
        </w:rPr>
      </w:pPr>
      <w:r w:rsidRPr="00FC772F">
        <w:rPr>
          <w:caps/>
          <w:sz w:val="56"/>
          <w:szCs w:val="56"/>
        </w:rPr>
        <w:t>1922 – 2019</w:t>
      </w:r>
    </w:p>
    <w:p w:rsidR="00FC772F" w:rsidRPr="00FC772F" w:rsidRDefault="00FC772F">
      <w:pPr>
        <w:rPr>
          <w:caps/>
        </w:rPr>
      </w:pPr>
    </w:p>
    <w:sectPr w:rsidR="00FC772F" w:rsidRPr="00FC77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2F"/>
    <w:rsid w:val="00234858"/>
    <w:rsid w:val="00F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4487"/>
  <w15:chartTrackingRefBased/>
  <w15:docId w15:val="{67B6ADBD-2384-45A5-9436-71A1DF6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72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2019-09-12T14:58:00Z</dcterms:created>
  <dcterms:modified xsi:type="dcterms:W3CDTF">2019-09-12T15:02:00Z</dcterms:modified>
</cp:coreProperties>
</file>