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1D4B0" w14:textId="3C020D47" w:rsidR="001820DE" w:rsidRDefault="004C0145">
      <w:r>
        <w:t>Yuk Fai Yu</w:t>
      </w:r>
    </w:p>
    <w:p w14:paraId="439EB474" w14:textId="061427A3" w:rsidR="004C0145" w:rsidRDefault="004C0145">
      <w:pPr>
        <w:rPr>
          <w:rFonts w:ascii="MS Gothic" w:eastAsia="MS Gothic" w:hAnsi="MS Gothic" w:cs="MS Gothic"/>
          <w:kern w:val="0"/>
          <w14:ligatures w14:val="none"/>
        </w:rPr>
      </w:pPr>
      <w:proofErr w:type="spellStart"/>
      <w:r>
        <w:rPr>
          <w:rFonts w:ascii="MS Gothic" w:eastAsia="MS Gothic" w:hAnsi="MS Gothic" w:cs="MS Gothic" w:hint="eastAsia"/>
          <w:kern w:val="0"/>
          <w14:ligatures w14:val="none"/>
        </w:rPr>
        <w:t>余煜輝</w:t>
      </w:r>
      <w:proofErr w:type="spellEnd"/>
    </w:p>
    <w:p w14:paraId="3A99F01E" w14:textId="7E8D4748" w:rsidR="004C0145" w:rsidRDefault="004C0145">
      <w:r>
        <w:rPr>
          <w:rFonts w:ascii="MS Gothic" w:eastAsia="MS Gothic" w:hAnsi="MS Gothic" w:cs="MS Gothic"/>
          <w:kern w:val="0"/>
          <w14:ligatures w14:val="none"/>
        </w:rPr>
        <w:t>1922 - 2024</w:t>
      </w:r>
    </w:p>
    <w:sectPr w:rsidR="004C0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45"/>
    <w:rsid w:val="001820DE"/>
    <w:rsid w:val="004C0145"/>
    <w:rsid w:val="00FE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0A305"/>
  <w15:chartTrackingRefBased/>
  <w15:docId w15:val="{79F50150-60A0-48A4-84E3-13EAD692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0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14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14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14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1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14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14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14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1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1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1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1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0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0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0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01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01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014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14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14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014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Lee</dc:creator>
  <cp:keywords/>
  <dc:description/>
  <cp:lastModifiedBy>Roland Lee</cp:lastModifiedBy>
  <cp:revision>1</cp:revision>
  <dcterms:created xsi:type="dcterms:W3CDTF">2024-08-09T15:32:00Z</dcterms:created>
  <dcterms:modified xsi:type="dcterms:W3CDTF">2024-08-09T15:33:00Z</dcterms:modified>
</cp:coreProperties>
</file>