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1E0A3B" w:rsidRDefault="001E0A3B" w:rsidP="001E0A3B">
      <w:pPr>
        <w:jc w:val="center"/>
        <w:rPr>
          <w:rFonts w:hint="eastAsia"/>
          <w:sz w:val="48"/>
          <w:szCs w:val="48"/>
        </w:rPr>
      </w:pPr>
      <w:r w:rsidRPr="001E0A3B">
        <w:rPr>
          <w:rFonts w:hint="eastAsia"/>
          <w:sz w:val="48"/>
          <w:szCs w:val="48"/>
        </w:rPr>
        <w:t>黄陳玉梅</w:t>
      </w:r>
      <w:r>
        <w:rPr>
          <w:rFonts w:hint="eastAsia"/>
          <w:sz w:val="48"/>
          <w:szCs w:val="48"/>
        </w:rPr>
        <w:t>太</w:t>
      </w:r>
      <w:bookmarkStart w:id="0" w:name="_GoBack"/>
      <w:bookmarkEnd w:id="0"/>
      <w:r w:rsidRPr="001E0A3B">
        <w:rPr>
          <w:rFonts w:hint="eastAsia"/>
          <w:sz w:val="48"/>
          <w:szCs w:val="48"/>
        </w:rPr>
        <w:t>夫人安息</w:t>
      </w:r>
    </w:p>
    <w:p w:rsidR="001E0A3B" w:rsidRPr="001E0A3B" w:rsidRDefault="001E0A3B" w:rsidP="001E0A3B">
      <w:pPr>
        <w:jc w:val="center"/>
        <w:rPr>
          <w:sz w:val="48"/>
          <w:szCs w:val="48"/>
        </w:rPr>
      </w:pPr>
      <w:r w:rsidRPr="001E0A3B">
        <w:rPr>
          <w:sz w:val="48"/>
          <w:szCs w:val="48"/>
        </w:rPr>
        <w:t>CHAN WONG YUK MUI</w:t>
      </w:r>
    </w:p>
    <w:p w:rsidR="001E0A3B" w:rsidRDefault="001E0A3B" w:rsidP="001E0A3B">
      <w:pPr>
        <w:jc w:val="center"/>
        <w:rPr>
          <w:sz w:val="48"/>
          <w:szCs w:val="48"/>
        </w:rPr>
      </w:pPr>
      <w:r w:rsidRPr="001E0A3B">
        <w:rPr>
          <w:sz w:val="48"/>
          <w:szCs w:val="48"/>
        </w:rPr>
        <w:t>1944 – 2017</w:t>
      </w:r>
    </w:p>
    <w:p w:rsidR="001E0A3B" w:rsidRDefault="001E0A3B" w:rsidP="001E0A3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Sec. P-807 Pine Hills Cemetery </w:t>
      </w:r>
    </w:p>
    <w:p w:rsidR="001E0A3B" w:rsidRPr="001E0A3B" w:rsidRDefault="001E0A3B" w:rsidP="001E0A3B">
      <w:pPr>
        <w:jc w:val="center"/>
        <w:rPr>
          <w:sz w:val="48"/>
          <w:szCs w:val="48"/>
        </w:rPr>
      </w:pPr>
      <w:r>
        <w:rPr>
          <w:sz w:val="48"/>
          <w:szCs w:val="48"/>
        </w:rPr>
        <w:t>Feb. 24, 2017 11:15am eta</w:t>
      </w:r>
    </w:p>
    <w:p w:rsidR="001E0A3B" w:rsidRPr="001E0A3B" w:rsidRDefault="001E0A3B" w:rsidP="001E0A3B">
      <w:pPr>
        <w:jc w:val="center"/>
        <w:rPr>
          <w:sz w:val="48"/>
          <w:szCs w:val="48"/>
        </w:rPr>
      </w:pPr>
    </w:p>
    <w:sectPr w:rsidR="001E0A3B" w:rsidRPr="001E0A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3B"/>
    <w:rsid w:val="00096243"/>
    <w:rsid w:val="000A7909"/>
    <w:rsid w:val="001E0A3B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2017-02-17T19:22:00Z</dcterms:created>
  <dcterms:modified xsi:type="dcterms:W3CDTF">2017-02-17T19:28:00Z</dcterms:modified>
</cp:coreProperties>
</file>