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880" w:rsidRDefault="00973880" w:rsidP="0097388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Mrs. </w:t>
      </w:r>
      <w:proofErr w:type="spellStart"/>
      <w:r>
        <w:rPr>
          <w:sz w:val="40"/>
          <w:szCs w:val="40"/>
          <w:lang w:val="en-US"/>
        </w:rPr>
        <w:t>Hao</w:t>
      </w:r>
      <w:proofErr w:type="spellEnd"/>
      <w:r>
        <w:rPr>
          <w:sz w:val="40"/>
          <w:szCs w:val="40"/>
          <w:lang w:val="en-US"/>
        </w:rPr>
        <w:t xml:space="preserve"> Lam</w:t>
      </w:r>
    </w:p>
    <w:p w:rsidR="00973880" w:rsidRDefault="00973880" w:rsidP="00973880">
      <w:pPr>
        <w:rPr>
          <w:sz w:val="40"/>
          <w:szCs w:val="40"/>
        </w:rPr>
      </w:pPr>
      <w:r>
        <w:rPr>
          <w:sz w:val="40"/>
          <w:szCs w:val="40"/>
        </w:rPr>
        <w:t xml:space="preserve">Name: </w:t>
      </w:r>
      <w:proofErr w:type="spellStart"/>
      <w:r>
        <w:rPr>
          <w:rFonts w:ascii="SimSun" w:eastAsia="SimSun" w:hAnsi="SimSun" w:cs="MS Gothic" w:hint="eastAsia"/>
          <w:b/>
          <w:i/>
          <w:sz w:val="40"/>
          <w:szCs w:val="40"/>
          <w:lang w:val="en-US"/>
        </w:rPr>
        <w:t>關林亦好太夫人</w:t>
      </w:r>
      <w:proofErr w:type="spellEnd"/>
    </w:p>
    <w:p w:rsidR="00690776" w:rsidRDefault="00690776">
      <w:bookmarkStart w:id="0" w:name="_GoBack"/>
      <w:bookmarkEnd w:id="0"/>
    </w:p>
    <w:sectPr w:rsidR="006907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80"/>
    <w:rsid w:val="00690776"/>
    <w:rsid w:val="0097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8264C-FE8F-45B2-9385-787C4225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88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>Arbor Memorial Inc.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Bounds</dc:creator>
  <cp:keywords/>
  <dc:description/>
  <cp:lastModifiedBy>Richard Bounds</cp:lastModifiedBy>
  <cp:revision>1</cp:revision>
  <dcterms:created xsi:type="dcterms:W3CDTF">2020-07-04T14:54:00Z</dcterms:created>
  <dcterms:modified xsi:type="dcterms:W3CDTF">2020-07-04T14:54:00Z</dcterms:modified>
</cp:coreProperties>
</file>