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C6" w:rsidRDefault="00B311C6" w:rsidP="00B311C6">
      <w:pPr>
        <w:rPr>
          <w:rFonts w:eastAsia="Times New Roman"/>
          <w:b/>
          <w:bCs/>
          <w:sz w:val="48"/>
          <w:szCs w:val="48"/>
        </w:rPr>
      </w:pPr>
      <w:r>
        <w:tab/>
      </w:r>
      <w:r>
        <w:tab/>
      </w:r>
      <w:r>
        <w:tab/>
      </w:r>
      <w:r w:rsidRPr="00B311C6">
        <w:rPr>
          <w:rFonts w:eastAsia="Times New Roman"/>
          <w:b/>
          <w:bCs/>
          <w:sz w:val="48"/>
          <w:szCs w:val="48"/>
        </w:rPr>
        <w:t>Yuk Chun Lee</w:t>
      </w:r>
    </w:p>
    <w:p w:rsidR="00B311C6" w:rsidRPr="00B311C6" w:rsidRDefault="00B311C6" w:rsidP="00B311C6">
      <w:pPr>
        <w:rPr>
          <w:rFonts w:eastAsia="Times New Roman"/>
          <w:b/>
          <w:sz w:val="48"/>
          <w:szCs w:val="48"/>
        </w:rPr>
      </w:pPr>
    </w:p>
    <w:p w:rsidR="00B311C6" w:rsidRPr="00B311C6" w:rsidRDefault="00B311C6" w:rsidP="00B311C6">
      <w:pPr>
        <w:rPr>
          <w:rFonts w:eastAsia="Times New Roman"/>
          <w:b/>
          <w:sz w:val="48"/>
          <w:szCs w:val="48"/>
        </w:rPr>
      </w:pPr>
      <w:r>
        <w:rPr>
          <w:rFonts w:ascii="MS Gothic" w:eastAsia="MS Gothic" w:hAnsi="MS Gothic" w:cs="MS Gothic" w:hint="eastAsia"/>
          <w:b/>
          <w:bCs/>
          <w:sz w:val="48"/>
          <w:szCs w:val="48"/>
        </w:rPr>
        <w:t xml:space="preserve">             </w:t>
      </w:r>
      <w:proofErr w:type="spellStart"/>
      <w:r w:rsidRPr="00B311C6">
        <w:rPr>
          <w:rFonts w:ascii="MS Gothic" w:eastAsia="MS Gothic" w:hAnsi="MS Gothic" w:cs="MS Gothic" w:hint="eastAsia"/>
          <w:b/>
          <w:bCs/>
          <w:sz w:val="48"/>
          <w:szCs w:val="48"/>
        </w:rPr>
        <w:t>李玉珍</w:t>
      </w:r>
      <w:proofErr w:type="spellEnd"/>
    </w:p>
    <w:p w:rsidR="00B311C6" w:rsidRPr="00B311C6" w:rsidRDefault="00B311C6" w:rsidP="00B311C6">
      <w:pPr>
        <w:rPr>
          <w:b/>
          <w:sz w:val="48"/>
          <w:szCs w:val="48"/>
        </w:rPr>
      </w:pPr>
    </w:p>
    <w:p w:rsidR="00B311C6" w:rsidRPr="00B311C6" w:rsidRDefault="00B311C6" w:rsidP="00B311C6">
      <w:pPr>
        <w:rPr>
          <w:b/>
          <w:sz w:val="48"/>
          <w:szCs w:val="48"/>
        </w:rPr>
      </w:pPr>
      <w:r w:rsidRPr="00B311C6">
        <w:rPr>
          <w:b/>
          <w:sz w:val="48"/>
          <w:szCs w:val="48"/>
        </w:rPr>
        <w:t xml:space="preserve">February 1, 1948 – November 8, 2021 </w:t>
      </w:r>
    </w:p>
    <w:p w:rsidR="00A704B3" w:rsidRPr="00B311C6" w:rsidRDefault="00A704B3">
      <w:pPr>
        <w:rPr>
          <w:b/>
          <w:sz w:val="48"/>
          <w:szCs w:val="48"/>
        </w:rPr>
      </w:pPr>
    </w:p>
    <w:sectPr w:rsidR="00A704B3" w:rsidRPr="00B31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6"/>
    <w:rsid w:val="00A704B3"/>
    <w:rsid w:val="00B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D0D48"/>
  <w15:chartTrackingRefBased/>
  <w15:docId w15:val="{E625A03A-8641-473A-B9A9-8BC7025A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C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/>
  <cp:revision>1</cp:revision>
  <dcterms:created xsi:type="dcterms:W3CDTF">2021-11-13T15:04:00Z</dcterms:created>
</cp:coreProperties>
</file>